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A9" w:rsidRDefault="00C14CA9" w:rsidP="00C14CA9">
      <w:pPr>
        <w:pStyle w:val="NoSpacing"/>
        <w:rPr>
          <w:rFonts w:ascii="Arial Narrow" w:hAnsi="Arial Narrow"/>
          <w:sz w:val="14"/>
        </w:rPr>
      </w:pPr>
      <w:r w:rsidRPr="005D3FEC">
        <w:rPr>
          <w:rFonts w:ascii="Arial Narrow" w:hAnsi="Arial Narrow"/>
          <w:sz w:val="14"/>
        </w:rPr>
        <w:t xml:space="preserve">   </w:t>
      </w:r>
    </w:p>
    <w:p w:rsidR="00EC2ADA" w:rsidRPr="005D3FEC" w:rsidRDefault="00EC2ADA" w:rsidP="00C14CA9">
      <w:pPr>
        <w:pStyle w:val="NoSpacing"/>
        <w:rPr>
          <w:rFonts w:ascii="Arial Narrow" w:hAnsi="Arial Narrow"/>
          <w:sz w:val="14"/>
        </w:rPr>
      </w:pPr>
    </w:p>
    <w:p w:rsidR="006070DA" w:rsidRPr="007433E5" w:rsidRDefault="00E224F2" w:rsidP="007433E5">
      <w:pPr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Request for Earlier Date for a Divorce Judgment</w:t>
      </w:r>
      <w:r w:rsidR="00495119">
        <w:rPr>
          <w:rFonts w:ascii="Arial Narrow" w:hAnsi="Arial Narrow"/>
          <w:b/>
          <w:sz w:val="48"/>
          <w:szCs w:val="48"/>
        </w:rPr>
        <w:t xml:space="preserve"> (Family Law</w:t>
      </w:r>
      <w:r w:rsidR="00881BFB" w:rsidRPr="00A60666">
        <w:rPr>
          <w:rFonts w:ascii="Arial Narrow" w:hAnsi="Arial Narrow"/>
          <w:b/>
          <w:sz w:val="48"/>
          <w:szCs w:val="48"/>
        </w:rPr>
        <w:t>)</w:t>
      </w: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9272C8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9272C8" w:rsidRPr="00AA2202" w:rsidRDefault="009272C8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1CBFAF37" wp14:editId="00B18F66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272C8" w:rsidRDefault="009272C8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9272C8" w:rsidRPr="0061639F" w:rsidRDefault="009272C8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9272C8" w:rsidRPr="0061639F" w:rsidRDefault="009272C8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9272C8" w:rsidRPr="00AA2202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C8" w:rsidRPr="00340B16" w:rsidRDefault="009272C8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9272C8" w:rsidRPr="000E3064" w:rsidRDefault="009272C8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9272C8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72C8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Pr="00206E4A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9272C8" w:rsidRPr="00340B16" w:rsidRDefault="009272C8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9272C8" w:rsidRPr="00340B16" w:rsidRDefault="009272C8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72C8" w:rsidRPr="00340B16" w:rsidRDefault="009272C8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9272C8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72C8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Pr="003B0F76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C8" w:rsidRPr="003B0F76" w:rsidRDefault="009272C8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9272C8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2C8" w:rsidRPr="000E3064" w:rsidRDefault="009272C8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9272C8" w:rsidRPr="000E3064" w:rsidRDefault="009272C8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272C8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9272C8" w:rsidRDefault="009272C8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9272C8" w:rsidRPr="000E3064" w:rsidRDefault="009272C8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72C8" w:rsidRPr="00695239" w:rsidRDefault="009272C8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9272C8" w:rsidRPr="000E3064" w:rsidRDefault="009272C8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9272C8" w:rsidRDefault="009272C8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840"/>
        <w:gridCol w:w="1440"/>
      </w:tblGrid>
      <w:tr w:rsidR="00624ECA" w:rsidTr="00EC2ADA">
        <w:tc>
          <w:tcPr>
            <w:tcW w:w="1285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624ECA" w:rsidTr="00EC2ADA">
        <w:trPr>
          <w:trHeight w:val="432"/>
        </w:trPr>
        <w:tc>
          <w:tcPr>
            <w:tcW w:w="1285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6070DA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624ECA" w:rsidRPr="00CD5B64" w:rsidRDefault="00624ECA" w:rsidP="006070DA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1440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EC2ADA">
        <w:tc>
          <w:tcPr>
            <w:tcW w:w="1285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624ECA" w:rsidTr="00EC2ADA">
        <w:trPr>
          <w:trHeight w:val="432"/>
        </w:trPr>
        <w:tc>
          <w:tcPr>
            <w:tcW w:w="1285" w:type="dxa"/>
          </w:tcPr>
          <w:p w:rsidR="00624ECA" w:rsidRPr="0060041B" w:rsidRDefault="00624ECA" w:rsidP="006070DA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6070DA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624ECA" w:rsidRPr="00CD5B64" w:rsidRDefault="00624ECA" w:rsidP="006070DA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1440" w:type="dxa"/>
          </w:tcPr>
          <w:p w:rsidR="00624ECA" w:rsidRDefault="00624ECA" w:rsidP="006070DA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070DA" w:rsidRDefault="006070DA" w:rsidP="006070DA">
      <w:pPr>
        <w:pStyle w:val="NoSpacing"/>
        <w:rPr>
          <w:rFonts w:ascii="Arial Narrow" w:hAnsi="Arial Narrow"/>
          <w:sz w:val="14"/>
        </w:rPr>
      </w:pPr>
    </w:p>
    <w:p w:rsidR="006070DA" w:rsidRDefault="006070DA" w:rsidP="006070DA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6070DA" w:rsidRDefault="006070DA" w:rsidP="006070DA">
      <w:pPr>
        <w:pStyle w:val="NoSpacing"/>
        <w:rPr>
          <w:rFonts w:ascii="Arial Narrow" w:hAnsi="Arial Narrow"/>
          <w:sz w:val="14"/>
        </w:rPr>
      </w:pPr>
    </w:p>
    <w:p w:rsidR="006070DA" w:rsidRDefault="006070DA" w:rsidP="006070DA">
      <w:pPr>
        <w:pStyle w:val="NoSpacing"/>
        <w:rPr>
          <w:rFonts w:ascii="Arial Narrow" w:hAnsi="Arial Narrow"/>
          <w:sz w:val="14"/>
        </w:rPr>
      </w:pPr>
    </w:p>
    <w:p w:rsidR="00865F78" w:rsidRPr="004D2B43" w:rsidRDefault="00865F78" w:rsidP="00107DC6">
      <w:pPr>
        <w:pStyle w:val="NoSpacing"/>
        <w:spacing w:line="276" w:lineRule="auto"/>
        <w:jc w:val="both"/>
        <w:rPr>
          <w:rFonts w:ascii="Arial Narrow" w:hAnsi="Arial Narrow"/>
          <w:i/>
        </w:rPr>
      </w:pPr>
      <w:r w:rsidRPr="004D2B43">
        <w:rPr>
          <w:rFonts w:ascii="Arial Narrow" w:hAnsi="Arial Narrow"/>
          <w:i/>
        </w:rPr>
        <w:t xml:space="preserve">If you are seeking an earlier date of effect for a divorce judgment, fill out the </w:t>
      </w:r>
      <w:r w:rsidR="004D2B43" w:rsidRPr="004D2B43">
        <w:rPr>
          <w:rFonts w:ascii="Arial Narrow" w:hAnsi="Arial Narrow"/>
          <w:i/>
        </w:rPr>
        <w:t xml:space="preserve">information </w:t>
      </w:r>
      <w:r w:rsidRPr="004D2B43">
        <w:rPr>
          <w:rFonts w:ascii="Arial Narrow" w:hAnsi="Arial Narrow"/>
          <w:i/>
        </w:rPr>
        <w:t>below:</w:t>
      </w:r>
    </w:p>
    <w:p w:rsidR="00865F78" w:rsidRPr="00665937" w:rsidRDefault="00865F78" w:rsidP="004D2B43">
      <w:pPr>
        <w:pStyle w:val="NoSpacing"/>
        <w:ind w:left="720"/>
        <w:jc w:val="both"/>
        <w:rPr>
          <w:rFonts w:ascii="Arial Narrow" w:hAnsi="Arial Narrow"/>
          <w:sz w:val="14"/>
        </w:rPr>
      </w:pPr>
    </w:p>
    <w:tbl>
      <w:tblPr>
        <w:tblStyle w:val="TableGrid"/>
        <w:tblW w:w="9590" w:type="dxa"/>
        <w:tblInd w:w="18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701"/>
        <w:gridCol w:w="662"/>
        <w:gridCol w:w="407"/>
        <w:gridCol w:w="4363"/>
      </w:tblGrid>
      <w:tr w:rsidR="00865F78" w:rsidTr="00A5014F">
        <w:trPr>
          <w:trHeight w:val="876"/>
        </w:trPr>
        <w:tc>
          <w:tcPr>
            <w:tcW w:w="457" w:type="dxa"/>
            <w:tcBorders>
              <w:right w:val="nil"/>
            </w:tcBorders>
          </w:tcPr>
          <w:p w:rsidR="00865F78" w:rsidRDefault="00865F78" w:rsidP="00A5014F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3701" w:type="dxa"/>
            <w:tcBorders>
              <w:left w:val="nil"/>
              <w:bottom w:val="single" w:sz="4" w:space="0" w:color="auto"/>
              <w:right w:val="nil"/>
            </w:tcBorders>
          </w:tcPr>
          <w:p w:rsidR="00865F78" w:rsidRDefault="00865F78" w:rsidP="00A5014F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divorce judgment should take effect on the day that the judgment is rendered.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</w:tcPr>
          <w:p w:rsidR="00865F78" w:rsidRDefault="00865F78" w:rsidP="00A5014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</w:t>
            </w:r>
          </w:p>
          <w:p w:rsidR="00865F78" w:rsidRDefault="00865F78" w:rsidP="00A5014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407" w:type="dxa"/>
            <w:tcBorders>
              <w:left w:val="nil"/>
              <w:bottom w:val="single" w:sz="4" w:space="0" w:color="auto"/>
              <w:right w:val="nil"/>
            </w:tcBorders>
          </w:tcPr>
          <w:p w:rsidR="00865F78" w:rsidRDefault="00865F78" w:rsidP="00A5014F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4363" w:type="dxa"/>
            <w:tcBorders>
              <w:left w:val="nil"/>
              <w:bottom w:val="single" w:sz="4" w:space="0" w:color="auto"/>
            </w:tcBorders>
          </w:tcPr>
          <w:p w:rsidR="00865F78" w:rsidRDefault="00865F78" w:rsidP="00A5014F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divorce judgment should take effect on _________ days after the day that the judgment is rendered.</w:t>
            </w:r>
          </w:p>
        </w:tc>
      </w:tr>
    </w:tbl>
    <w:p w:rsidR="00865F78" w:rsidRDefault="00865F78" w:rsidP="00865F78">
      <w:pPr>
        <w:pStyle w:val="NoSpacing"/>
        <w:rPr>
          <w:sz w:val="14"/>
        </w:rPr>
      </w:pPr>
    </w:p>
    <w:tbl>
      <w:tblPr>
        <w:tblStyle w:val="TableGrid"/>
        <w:tblW w:w="9590" w:type="dxa"/>
        <w:tblInd w:w="18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65F78" w:rsidTr="00A5014F">
        <w:trPr>
          <w:trHeight w:val="876"/>
        </w:trPr>
        <w:tc>
          <w:tcPr>
            <w:tcW w:w="9590" w:type="dxa"/>
            <w:tcBorders>
              <w:bottom w:val="single" w:sz="4" w:space="0" w:color="auto"/>
            </w:tcBorders>
          </w:tcPr>
          <w:p w:rsidR="00865F78" w:rsidRDefault="00865F78" w:rsidP="00A5014F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 w:rsidRPr="000979B8">
              <w:rPr>
                <w:rFonts w:ascii="Arial Narrow" w:hAnsi="Arial Narrow"/>
                <w:i/>
              </w:rPr>
              <w:t>State your reasons for requesting an earlier date of effect for the divorce judgment: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5"/>
            </w:tblGrid>
            <w:tr w:rsidR="00E9158B" w:rsidTr="00E9158B">
              <w:trPr>
                <w:trHeight w:val="1152"/>
              </w:trPr>
              <w:tc>
                <w:tcPr>
                  <w:tcW w:w="9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158B" w:rsidRPr="00E9158B" w:rsidRDefault="00E9158B" w:rsidP="00E9158B">
                  <w:pPr>
                    <w:pStyle w:val="NoSpacing"/>
                  </w:pPr>
                </w:p>
              </w:tc>
            </w:tr>
          </w:tbl>
          <w:p w:rsidR="00865F78" w:rsidRPr="006A6CBA" w:rsidRDefault="00865F78" w:rsidP="00A5014F">
            <w:pPr>
              <w:pStyle w:val="NoSpacing"/>
              <w:rPr>
                <w:sz w:val="10"/>
              </w:rPr>
            </w:pPr>
            <w:r w:rsidRPr="000979B8">
              <w:t xml:space="preserve"> </w:t>
            </w:r>
          </w:p>
        </w:tc>
      </w:tr>
    </w:tbl>
    <w:p w:rsidR="004D2B43" w:rsidRPr="004D2B43" w:rsidRDefault="004D2B43" w:rsidP="004D2B43">
      <w:pPr>
        <w:pStyle w:val="NoSpacing"/>
        <w:rPr>
          <w:sz w:val="14"/>
        </w:rPr>
      </w:pPr>
    </w:p>
    <w:p w:rsidR="004D2B43" w:rsidRPr="004D2B43" w:rsidRDefault="004D2B43" w:rsidP="004D2B43">
      <w:pPr>
        <w:pStyle w:val="NoSpacing"/>
        <w:rPr>
          <w:rFonts w:ascii="Arial Narrow" w:hAnsi="Arial Narrow"/>
          <w:i/>
        </w:rPr>
      </w:pPr>
      <w:r w:rsidRPr="004D2B43">
        <w:rPr>
          <w:rFonts w:ascii="Arial Narrow" w:hAnsi="Arial Narrow"/>
          <w:i/>
        </w:rPr>
        <w:t xml:space="preserve">You and the other party must agree to the earlier date. You and the other party must also undertake that you will not appeal the divorce judgment. </w:t>
      </w:r>
    </w:p>
    <w:p w:rsidR="004D2B43" w:rsidRPr="004D2B43" w:rsidRDefault="004D2B43" w:rsidP="004D2B4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90" w:type="dxa"/>
        <w:tblInd w:w="1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9133"/>
      </w:tblGrid>
      <w:tr w:rsidR="004D2B43" w:rsidTr="00DF490D">
        <w:trPr>
          <w:trHeight w:val="288"/>
        </w:trPr>
        <w:tc>
          <w:tcPr>
            <w:tcW w:w="457" w:type="dxa"/>
            <w:vAlign w:val="center"/>
          </w:tcPr>
          <w:p w:rsidR="004D2B43" w:rsidRDefault="004D2B43" w:rsidP="00A5014F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33" w:type="dxa"/>
            <w:vAlign w:val="center"/>
          </w:tcPr>
          <w:p w:rsidR="004D2B43" w:rsidRPr="00381A50" w:rsidRDefault="004D2B43" w:rsidP="004D2B4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agree and undertake that I will not appeal the divorce judgment. </w:t>
            </w:r>
          </w:p>
        </w:tc>
      </w:tr>
      <w:tr w:rsidR="00865F78" w:rsidTr="00DF490D">
        <w:trPr>
          <w:trHeight w:val="288"/>
        </w:trPr>
        <w:tc>
          <w:tcPr>
            <w:tcW w:w="457" w:type="dxa"/>
            <w:vAlign w:val="center"/>
          </w:tcPr>
          <w:p w:rsidR="00865F78" w:rsidRDefault="00865F78" w:rsidP="00A5014F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33" w:type="dxa"/>
            <w:vAlign w:val="center"/>
          </w:tcPr>
          <w:p w:rsidR="004D2B43" w:rsidRPr="00381A50" w:rsidRDefault="0004463B" w:rsidP="004D2B4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865F78">
              <w:rPr>
                <w:rFonts w:ascii="Arial Narrow" w:hAnsi="Arial Narrow"/>
              </w:rPr>
              <w:t xml:space="preserve"> </w:t>
            </w:r>
            <w:r w:rsidR="004D2B43">
              <w:rPr>
                <w:rFonts w:ascii="Arial Narrow" w:hAnsi="Arial Narrow"/>
              </w:rPr>
              <w:t>have attached the other party’s undertaking that he/she will not appeal the divorce judgment.</w:t>
            </w:r>
          </w:p>
        </w:tc>
      </w:tr>
    </w:tbl>
    <w:p w:rsidR="00865F78" w:rsidRPr="00EC2ADA" w:rsidRDefault="00865F78" w:rsidP="00865F78">
      <w:pPr>
        <w:pStyle w:val="NoSpacing"/>
        <w:rPr>
          <w:rFonts w:ascii="Arial Narrow" w:hAnsi="Arial Narrow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F631D3" w:rsidTr="00B4135B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31D3" w:rsidRPr="003B2385" w:rsidRDefault="00F631D3" w:rsidP="00A5014F">
            <w:pPr>
              <w:spacing w:line="276" w:lineRule="auto"/>
              <w:rPr>
                <w:rFonts w:ascii="Arial Narrow" w:hAnsi="Arial Narrow"/>
                <w:sz w:val="10"/>
              </w:rPr>
            </w:pPr>
          </w:p>
          <w:p w:rsidR="00F631D3" w:rsidRPr="003B2385" w:rsidRDefault="00F631D3" w:rsidP="00A5014F">
            <w:pPr>
              <w:spacing w:line="480" w:lineRule="auto"/>
              <w:rPr>
                <w:rFonts w:ascii="Arial Narrow" w:hAnsi="Arial Narrow"/>
              </w:rPr>
            </w:pPr>
            <w:r w:rsidRPr="003B2385">
              <w:rPr>
                <w:rFonts w:ascii="Arial Narrow" w:hAnsi="Arial Narrow"/>
              </w:rPr>
              <w:t>DATED at _________________________________, this __________ day of ___________________</w:t>
            </w:r>
            <w:proofErr w:type="gramStart"/>
            <w:r w:rsidRPr="003B2385">
              <w:rPr>
                <w:rFonts w:ascii="Arial Narrow" w:hAnsi="Arial Narrow"/>
              </w:rPr>
              <w:t>_ ,</w:t>
            </w:r>
            <w:proofErr w:type="gramEnd"/>
            <w:r w:rsidRPr="003B2385">
              <w:rPr>
                <w:rFonts w:ascii="Arial Narrow" w:hAnsi="Arial Narrow"/>
              </w:rPr>
              <w:t xml:space="preserve"> 20______ .</w:t>
            </w:r>
          </w:p>
        </w:tc>
      </w:tr>
      <w:tr w:rsidR="0017092F" w:rsidRPr="00D47B38" w:rsidTr="004D2B43">
        <w:trPr>
          <w:trHeight w:val="27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092F" w:rsidRDefault="0017092F" w:rsidP="0034236A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7092F" w:rsidRDefault="0017092F" w:rsidP="0034236A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92F" w:rsidRPr="00D47B38" w:rsidRDefault="0017092F" w:rsidP="0034236A">
            <w:pPr>
              <w:rPr>
                <w:rFonts w:ascii="Arial Narrow" w:hAnsi="Arial Narrow"/>
              </w:rPr>
            </w:pPr>
          </w:p>
        </w:tc>
      </w:tr>
      <w:tr w:rsidR="0017092F" w:rsidTr="0034236A">
        <w:tc>
          <w:tcPr>
            <w:tcW w:w="4518" w:type="dxa"/>
            <w:tcBorders>
              <w:left w:val="single" w:sz="4" w:space="0" w:color="auto"/>
              <w:bottom w:val="nil"/>
              <w:right w:val="nil"/>
            </w:tcBorders>
          </w:tcPr>
          <w:p w:rsidR="0017092F" w:rsidRDefault="00F631D3" w:rsidP="00F631D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7092F" w:rsidRDefault="0017092F" w:rsidP="0034236A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17092F" w:rsidRDefault="0017092F" w:rsidP="0034236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  <w:tr w:rsidR="0017092F" w:rsidTr="00F631D3">
        <w:trPr>
          <w:trHeight w:val="87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2F" w:rsidRPr="00F631D3" w:rsidRDefault="0017092F" w:rsidP="0034236A">
            <w:pPr>
              <w:rPr>
                <w:rFonts w:ascii="Arial Narrow" w:hAnsi="Arial Narrow"/>
                <w:i/>
                <w:sz w:val="14"/>
              </w:rPr>
            </w:pPr>
          </w:p>
        </w:tc>
      </w:tr>
    </w:tbl>
    <w:p w:rsidR="00B4135B" w:rsidRDefault="00B4135B" w:rsidP="00831DBD">
      <w:pPr>
        <w:pStyle w:val="NoSpacing"/>
        <w:spacing w:line="276" w:lineRule="auto"/>
        <w:rPr>
          <w:rFonts w:ascii="Arial Narrow" w:hAnsi="Arial Narrow"/>
          <w:sz w:val="2"/>
        </w:rPr>
      </w:pPr>
    </w:p>
    <w:p w:rsidR="0009585A" w:rsidRPr="00AC7443" w:rsidRDefault="00B4135B" w:rsidP="00B4135B">
      <w:pPr>
        <w:tabs>
          <w:tab w:val="left" w:pos="1155"/>
        </w:tabs>
        <w:rPr>
          <w:rFonts w:ascii="Arial Narrow" w:hAnsi="Arial Narrow"/>
          <w:sz w:val="2"/>
        </w:rPr>
      </w:pPr>
      <w:r>
        <w:tab/>
      </w:r>
    </w:p>
    <w:sectPr w:rsidR="0009585A" w:rsidRPr="00AC7443" w:rsidSect="006070DA">
      <w:headerReference w:type="default" r:id="rId10"/>
      <w:footerReference w:type="default" r:id="rId11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12" w:rsidRDefault="00833312" w:rsidP="00E14788">
      <w:pPr>
        <w:spacing w:after="0" w:line="240" w:lineRule="auto"/>
      </w:pPr>
      <w:r>
        <w:separator/>
      </w:r>
    </w:p>
  </w:endnote>
  <w:endnote w:type="continuationSeparator" w:id="0">
    <w:p w:rsidR="00833312" w:rsidRDefault="00833312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12" w:rsidRPr="00E22E7D" w:rsidRDefault="00833312" w:rsidP="00CD5B64">
    <w:pPr>
      <w:pStyle w:val="Footer"/>
      <w:tabs>
        <w:tab w:val="clear" w:pos="936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E22E7D">
      <w:rPr>
        <w:rFonts w:ascii="Arial Narrow" w:hAnsi="Arial Narrow"/>
        <w:b/>
        <w:i/>
        <w:sz w:val="20"/>
        <w:szCs w:val="20"/>
      </w:rPr>
      <w:t>Rules of the Supreme Court, 1986</w:t>
    </w:r>
    <w:r w:rsidRPr="00E22E7D">
      <w:rPr>
        <w:rFonts w:ascii="Arial Narrow" w:hAnsi="Arial Narrow"/>
        <w:b/>
        <w:sz w:val="20"/>
        <w:szCs w:val="20"/>
      </w:rPr>
      <w:t xml:space="preserve"> </w:t>
    </w:r>
    <w:r w:rsidRPr="00E22E7D">
      <w:rPr>
        <w:rFonts w:ascii="Arial Narrow" w:hAnsi="Arial Narrow"/>
        <w:b/>
        <w:sz w:val="20"/>
        <w:szCs w:val="20"/>
      </w:rPr>
      <w:tab/>
    </w:r>
    <w:r w:rsidR="004F5E92">
      <w:rPr>
        <w:rFonts w:ascii="Arial Narrow" w:hAnsi="Arial Narrow"/>
        <w:b/>
        <w:sz w:val="20"/>
        <w:szCs w:val="20"/>
      </w:rPr>
      <w:t>(January 2018)</w:t>
    </w:r>
    <w:r w:rsidRPr="00E22E7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87774418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E22E7D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E22E7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E22E7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E22E7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4F5E92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E22E7D">
          <w:rPr>
            <w:rFonts w:ascii="Arial Narrow" w:hAnsi="Arial Narrow"/>
            <w:b/>
            <w:sz w:val="20"/>
            <w:szCs w:val="20"/>
          </w:rPr>
          <w:fldChar w:fldCharType="end"/>
        </w:r>
        <w:r w:rsidR="00B4135B" w:rsidRPr="00E22E7D">
          <w:rPr>
            <w:rFonts w:ascii="Arial Narrow" w:hAnsi="Arial Narrow"/>
            <w:b/>
            <w:noProof/>
            <w:sz w:val="20"/>
            <w:szCs w:val="20"/>
          </w:rPr>
          <w:t xml:space="preserve"> of </w:t>
        </w:r>
        <w:r w:rsidR="00114F5D">
          <w:rPr>
            <w:rFonts w:ascii="Arial Narrow" w:hAnsi="Arial Narrow"/>
            <w:b/>
            <w:noProof/>
            <w:sz w:val="20"/>
            <w:szCs w:val="20"/>
          </w:rPr>
          <w:t>1</w:t>
        </w:r>
      </w:sdtContent>
    </w:sdt>
  </w:p>
  <w:p w:rsidR="00833312" w:rsidRDefault="00833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12" w:rsidRDefault="00833312" w:rsidP="00E14788">
      <w:pPr>
        <w:spacing w:after="0" w:line="240" w:lineRule="auto"/>
      </w:pPr>
      <w:r>
        <w:separator/>
      </w:r>
    </w:p>
  </w:footnote>
  <w:footnote w:type="continuationSeparator" w:id="0">
    <w:p w:rsidR="00833312" w:rsidRDefault="00833312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12" w:rsidRPr="001644BC" w:rsidRDefault="00E224F2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1644BC">
      <w:rPr>
        <w:rFonts w:ascii="Arial Narrow" w:hAnsi="Arial Narrow"/>
        <w:b/>
        <w:sz w:val="20"/>
        <w:szCs w:val="16"/>
      </w:rPr>
      <w:t>Request for Earlier Date for a Divorce Judgment (</w:t>
    </w:r>
    <w:r w:rsidR="00833312" w:rsidRPr="001644BC">
      <w:rPr>
        <w:rFonts w:ascii="Arial Narrow" w:hAnsi="Arial Narrow"/>
        <w:b/>
        <w:sz w:val="20"/>
        <w:szCs w:val="16"/>
      </w:rPr>
      <w:t>Family Law)</w:t>
    </w:r>
    <w:r w:rsidR="00833312" w:rsidRPr="001644BC">
      <w:rPr>
        <w:rFonts w:ascii="Arial Narrow" w:hAnsi="Arial Narrow"/>
        <w:b/>
        <w:sz w:val="20"/>
        <w:szCs w:val="16"/>
      </w:rPr>
      <w:tab/>
    </w:r>
    <w:r w:rsidR="00833312" w:rsidRPr="001644BC">
      <w:rPr>
        <w:rFonts w:ascii="Arial Narrow" w:hAnsi="Arial Narrow"/>
        <w:b/>
        <w:sz w:val="20"/>
        <w:szCs w:val="16"/>
      </w:rPr>
      <w:tab/>
      <w:t>Supreme Court</w:t>
    </w:r>
    <w:r w:rsidR="004F5E92">
      <w:rPr>
        <w:rFonts w:ascii="Arial Narrow" w:hAnsi="Arial Narrow"/>
        <w:b/>
        <w:sz w:val="20"/>
        <w:szCs w:val="16"/>
      </w:rPr>
      <w:t xml:space="preserve"> of Newfoundland and Labrador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5D42"/>
    <w:multiLevelType w:val="hybridMultilevel"/>
    <w:tmpl w:val="0B4E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42EA"/>
    <w:multiLevelType w:val="hybridMultilevel"/>
    <w:tmpl w:val="3D929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26B48"/>
    <w:multiLevelType w:val="hybridMultilevel"/>
    <w:tmpl w:val="079E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9315D"/>
    <w:multiLevelType w:val="hybridMultilevel"/>
    <w:tmpl w:val="D6BC96F6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>
    <w:nsid w:val="58226345"/>
    <w:multiLevelType w:val="hybridMultilevel"/>
    <w:tmpl w:val="EF3A0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2"/>
  </w:num>
  <w:num w:numId="5">
    <w:abstractNumId w:val="23"/>
  </w:num>
  <w:num w:numId="6">
    <w:abstractNumId w:val="19"/>
  </w:num>
  <w:num w:numId="7">
    <w:abstractNumId w:val="14"/>
  </w:num>
  <w:num w:numId="8">
    <w:abstractNumId w:val="2"/>
  </w:num>
  <w:num w:numId="9">
    <w:abstractNumId w:val="2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3"/>
  </w:num>
  <w:num w:numId="15">
    <w:abstractNumId w:val="3"/>
  </w:num>
  <w:num w:numId="16">
    <w:abstractNumId w:val="21"/>
  </w:num>
  <w:num w:numId="17">
    <w:abstractNumId w:val="24"/>
  </w:num>
  <w:num w:numId="18">
    <w:abstractNumId w:val="4"/>
  </w:num>
  <w:num w:numId="19">
    <w:abstractNumId w:val="0"/>
  </w:num>
  <w:num w:numId="20">
    <w:abstractNumId w:val="16"/>
  </w:num>
  <w:num w:numId="21">
    <w:abstractNumId w:val="15"/>
  </w:num>
  <w:num w:numId="22">
    <w:abstractNumId w:val="5"/>
  </w:num>
  <w:num w:numId="23">
    <w:abstractNumId w:val="1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7D73"/>
    <w:rsid w:val="00022BD9"/>
    <w:rsid w:val="00026E33"/>
    <w:rsid w:val="000415D4"/>
    <w:rsid w:val="00042F92"/>
    <w:rsid w:val="0004463B"/>
    <w:rsid w:val="00044A49"/>
    <w:rsid w:val="00045B43"/>
    <w:rsid w:val="0005606A"/>
    <w:rsid w:val="00061059"/>
    <w:rsid w:val="00064CB0"/>
    <w:rsid w:val="00066ED3"/>
    <w:rsid w:val="00080973"/>
    <w:rsid w:val="0009585A"/>
    <w:rsid w:val="000979B8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5AB4"/>
    <w:rsid w:val="000E21C7"/>
    <w:rsid w:val="000E575A"/>
    <w:rsid w:val="001002F9"/>
    <w:rsid w:val="001056C3"/>
    <w:rsid w:val="00107DC6"/>
    <w:rsid w:val="00114F5D"/>
    <w:rsid w:val="001234BD"/>
    <w:rsid w:val="00124096"/>
    <w:rsid w:val="0012441D"/>
    <w:rsid w:val="00125991"/>
    <w:rsid w:val="00134829"/>
    <w:rsid w:val="00135E00"/>
    <w:rsid w:val="001422B2"/>
    <w:rsid w:val="00146A2C"/>
    <w:rsid w:val="001644BC"/>
    <w:rsid w:val="00166E9F"/>
    <w:rsid w:val="00167678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E1A2A"/>
    <w:rsid w:val="001E2020"/>
    <w:rsid w:val="001E726B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411E8"/>
    <w:rsid w:val="002416E9"/>
    <w:rsid w:val="00241E67"/>
    <w:rsid w:val="00244B7B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7837"/>
    <w:rsid w:val="002A0DCC"/>
    <w:rsid w:val="002A6AB6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D57"/>
    <w:rsid w:val="002F3DA3"/>
    <w:rsid w:val="003010E7"/>
    <w:rsid w:val="0030507A"/>
    <w:rsid w:val="0030656A"/>
    <w:rsid w:val="003339C2"/>
    <w:rsid w:val="00341408"/>
    <w:rsid w:val="00341571"/>
    <w:rsid w:val="0034236A"/>
    <w:rsid w:val="00355797"/>
    <w:rsid w:val="00363F9B"/>
    <w:rsid w:val="00365FBF"/>
    <w:rsid w:val="003666AD"/>
    <w:rsid w:val="00372795"/>
    <w:rsid w:val="00374506"/>
    <w:rsid w:val="0037635A"/>
    <w:rsid w:val="00381A50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2B43"/>
    <w:rsid w:val="004D5F44"/>
    <w:rsid w:val="004E23F1"/>
    <w:rsid w:val="004E4843"/>
    <w:rsid w:val="004E5173"/>
    <w:rsid w:val="004F5E92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E9B"/>
    <w:rsid w:val="005A7066"/>
    <w:rsid w:val="005A7296"/>
    <w:rsid w:val="005B1006"/>
    <w:rsid w:val="005B1BF4"/>
    <w:rsid w:val="005B2C37"/>
    <w:rsid w:val="005B5CF2"/>
    <w:rsid w:val="005C4E20"/>
    <w:rsid w:val="005D323B"/>
    <w:rsid w:val="005D3FEC"/>
    <w:rsid w:val="005D4C74"/>
    <w:rsid w:val="005E086A"/>
    <w:rsid w:val="005E2C08"/>
    <w:rsid w:val="005F4148"/>
    <w:rsid w:val="005F51C9"/>
    <w:rsid w:val="005F5ADE"/>
    <w:rsid w:val="005F6D66"/>
    <w:rsid w:val="005F7090"/>
    <w:rsid w:val="00602A9B"/>
    <w:rsid w:val="006070DA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44419"/>
    <w:rsid w:val="00661569"/>
    <w:rsid w:val="0066207E"/>
    <w:rsid w:val="00665096"/>
    <w:rsid w:val="00665937"/>
    <w:rsid w:val="00670C1D"/>
    <w:rsid w:val="006726E6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4046"/>
    <w:rsid w:val="00703FE5"/>
    <w:rsid w:val="007059D7"/>
    <w:rsid w:val="00710BA6"/>
    <w:rsid w:val="007176A2"/>
    <w:rsid w:val="007240CB"/>
    <w:rsid w:val="00724924"/>
    <w:rsid w:val="00730F9B"/>
    <w:rsid w:val="0073461B"/>
    <w:rsid w:val="007425B0"/>
    <w:rsid w:val="007433E5"/>
    <w:rsid w:val="00744013"/>
    <w:rsid w:val="0075390A"/>
    <w:rsid w:val="00755D95"/>
    <w:rsid w:val="00756006"/>
    <w:rsid w:val="00760146"/>
    <w:rsid w:val="00771C44"/>
    <w:rsid w:val="00772F61"/>
    <w:rsid w:val="00781B97"/>
    <w:rsid w:val="00792A52"/>
    <w:rsid w:val="007A0CAF"/>
    <w:rsid w:val="007A2D03"/>
    <w:rsid w:val="007A7E0A"/>
    <w:rsid w:val="007B1EAD"/>
    <w:rsid w:val="007D013E"/>
    <w:rsid w:val="007D5B46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6F12"/>
    <w:rsid w:val="00827ED6"/>
    <w:rsid w:val="00831DBD"/>
    <w:rsid w:val="00833312"/>
    <w:rsid w:val="00837310"/>
    <w:rsid w:val="00837FDE"/>
    <w:rsid w:val="00847937"/>
    <w:rsid w:val="00853408"/>
    <w:rsid w:val="0085698C"/>
    <w:rsid w:val="00857011"/>
    <w:rsid w:val="00861B7F"/>
    <w:rsid w:val="00863AF6"/>
    <w:rsid w:val="00865F78"/>
    <w:rsid w:val="00875F35"/>
    <w:rsid w:val="00877E39"/>
    <w:rsid w:val="00881BFB"/>
    <w:rsid w:val="00895F98"/>
    <w:rsid w:val="008A533A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3A5C"/>
    <w:rsid w:val="00914D7E"/>
    <w:rsid w:val="009204D4"/>
    <w:rsid w:val="009221FD"/>
    <w:rsid w:val="00924770"/>
    <w:rsid w:val="00924BE2"/>
    <w:rsid w:val="009272C8"/>
    <w:rsid w:val="00931F2F"/>
    <w:rsid w:val="009331AF"/>
    <w:rsid w:val="00936CC5"/>
    <w:rsid w:val="0094034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C82"/>
    <w:rsid w:val="00A3372B"/>
    <w:rsid w:val="00A36CD6"/>
    <w:rsid w:val="00A41CA2"/>
    <w:rsid w:val="00A41D23"/>
    <w:rsid w:val="00A42243"/>
    <w:rsid w:val="00A50B31"/>
    <w:rsid w:val="00A52119"/>
    <w:rsid w:val="00A53AC2"/>
    <w:rsid w:val="00A55A10"/>
    <w:rsid w:val="00A57C01"/>
    <w:rsid w:val="00A60666"/>
    <w:rsid w:val="00A67704"/>
    <w:rsid w:val="00A71B64"/>
    <w:rsid w:val="00A766A7"/>
    <w:rsid w:val="00A7714C"/>
    <w:rsid w:val="00A77696"/>
    <w:rsid w:val="00A77D40"/>
    <w:rsid w:val="00A84DA5"/>
    <w:rsid w:val="00A85AD4"/>
    <w:rsid w:val="00A87A96"/>
    <w:rsid w:val="00A97F05"/>
    <w:rsid w:val="00AA0E3F"/>
    <w:rsid w:val="00AA1ABC"/>
    <w:rsid w:val="00AA1E2D"/>
    <w:rsid w:val="00AA2202"/>
    <w:rsid w:val="00AA2DE5"/>
    <w:rsid w:val="00AA3002"/>
    <w:rsid w:val="00AA3CA8"/>
    <w:rsid w:val="00AB1CC5"/>
    <w:rsid w:val="00AB2938"/>
    <w:rsid w:val="00AB40FA"/>
    <w:rsid w:val="00AB48ED"/>
    <w:rsid w:val="00AB59F7"/>
    <w:rsid w:val="00AB6626"/>
    <w:rsid w:val="00AC7443"/>
    <w:rsid w:val="00AD3EFB"/>
    <w:rsid w:val="00AD5E4C"/>
    <w:rsid w:val="00AE0D93"/>
    <w:rsid w:val="00AE21E1"/>
    <w:rsid w:val="00AF2E2C"/>
    <w:rsid w:val="00AF3BCA"/>
    <w:rsid w:val="00B123B0"/>
    <w:rsid w:val="00B21840"/>
    <w:rsid w:val="00B3095F"/>
    <w:rsid w:val="00B4135B"/>
    <w:rsid w:val="00B4758C"/>
    <w:rsid w:val="00B71523"/>
    <w:rsid w:val="00B86012"/>
    <w:rsid w:val="00B869D6"/>
    <w:rsid w:val="00B942F6"/>
    <w:rsid w:val="00BA07C9"/>
    <w:rsid w:val="00BA1F46"/>
    <w:rsid w:val="00BA318F"/>
    <w:rsid w:val="00BA7169"/>
    <w:rsid w:val="00BB538A"/>
    <w:rsid w:val="00BB73AA"/>
    <w:rsid w:val="00BC4C49"/>
    <w:rsid w:val="00BD1F9A"/>
    <w:rsid w:val="00BD60E3"/>
    <w:rsid w:val="00BD7040"/>
    <w:rsid w:val="00BE1D3B"/>
    <w:rsid w:val="00BE229A"/>
    <w:rsid w:val="00BE3F56"/>
    <w:rsid w:val="00BE4883"/>
    <w:rsid w:val="00BE4AEF"/>
    <w:rsid w:val="00BE539A"/>
    <w:rsid w:val="00BF2E8F"/>
    <w:rsid w:val="00BF50D6"/>
    <w:rsid w:val="00C03E4B"/>
    <w:rsid w:val="00C14CA9"/>
    <w:rsid w:val="00C17DB1"/>
    <w:rsid w:val="00C251BF"/>
    <w:rsid w:val="00C27B4C"/>
    <w:rsid w:val="00C319F5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3F6C"/>
    <w:rsid w:val="00C66F62"/>
    <w:rsid w:val="00C77C34"/>
    <w:rsid w:val="00C807F6"/>
    <w:rsid w:val="00C8354C"/>
    <w:rsid w:val="00C96C40"/>
    <w:rsid w:val="00C96E44"/>
    <w:rsid w:val="00C97926"/>
    <w:rsid w:val="00CA1A36"/>
    <w:rsid w:val="00CA21EF"/>
    <w:rsid w:val="00CA243E"/>
    <w:rsid w:val="00CA352D"/>
    <w:rsid w:val="00CB5CC9"/>
    <w:rsid w:val="00CC043B"/>
    <w:rsid w:val="00CC12E6"/>
    <w:rsid w:val="00CC2845"/>
    <w:rsid w:val="00CD5B64"/>
    <w:rsid w:val="00CD6A90"/>
    <w:rsid w:val="00CE09A7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3294"/>
    <w:rsid w:val="00D13601"/>
    <w:rsid w:val="00D3578F"/>
    <w:rsid w:val="00D35A86"/>
    <w:rsid w:val="00D47B38"/>
    <w:rsid w:val="00D50F91"/>
    <w:rsid w:val="00D51274"/>
    <w:rsid w:val="00D55F1D"/>
    <w:rsid w:val="00D60A00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2315"/>
    <w:rsid w:val="00DF490D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24F2"/>
    <w:rsid w:val="00E22E7D"/>
    <w:rsid w:val="00E26129"/>
    <w:rsid w:val="00E2671B"/>
    <w:rsid w:val="00E2689A"/>
    <w:rsid w:val="00E4025D"/>
    <w:rsid w:val="00E4319C"/>
    <w:rsid w:val="00E43B11"/>
    <w:rsid w:val="00E50FBD"/>
    <w:rsid w:val="00E57D8D"/>
    <w:rsid w:val="00E7325B"/>
    <w:rsid w:val="00E736FA"/>
    <w:rsid w:val="00E743C5"/>
    <w:rsid w:val="00E81310"/>
    <w:rsid w:val="00E81FBD"/>
    <w:rsid w:val="00E845F4"/>
    <w:rsid w:val="00E9158B"/>
    <w:rsid w:val="00E95AF8"/>
    <w:rsid w:val="00E970AC"/>
    <w:rsid w:val="00EA2C15"/>
    <w:rsid w:val="00EA3186"/>
    <w:rsid w:val="00EB141B"/>
    <w:rsid w:val="00EC1F6A"/>
    <w:rsid w:val="00EC2ADA"/>
    <w:rsid w:val="00EC48EF"/>
    <w:rsid w:val="00EC4FA3"/>
    <w:rsid w:val="00EC761D"/>
    <w:rsid w:val="00ED04F3"/>
    <w:rsid w:val="00ED0F14"/>
    <w:rsid w:val="00ED1F45"/>
    <w:rsid w:val="00EE21D8"/>
    <w:rsid w:val="00EE51DB"/>
    <w:rsid w:val="00EE602D"/>
    <w:rsid w:val="00EE7405"/>
    <w:rsid w:val="00EF4CE1"/>
    <w:rsid w:val="00F03409"/>
    <w:rsid w:val="00F05BDF"/>
    <w:rsid w:val="00F07961"/>
    <w:rsid w:val="00F128FB"/>
    <w:rsid w:val="00F12E22"/>
    <w:rsid w:val="00F1728A"/>
    <w:rsid w:val="00F20E3C"/>
    <w:rsid w:val="00F232CF"/>
    <w:rsid w:val="00F32017"/>
    <w:rsid w:val="00F323C3"/>
    <w:rsid w:val="00F34E81"/>
    <w:rsid w:val="00F371D9"/>
    <w:rsid w:val="00F40534"/>
    <w:rsid w:val="00F47FF7"/>
    <w:rsid w:val="00F631D3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3B1F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C7E6A"/>
    <w:rsid w:val="00FD63AB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1F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1E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1F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1E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6734-464D-465C-BCB2-7EC6E925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13</cp:revision>
  <cp:lastPrinted>2016-04-20T14:41:00Z</cp:lastPrinted>
  <dcterms:created xsi:type="dcterms:W3CDTF">2016-08-17T15:35:00Z</dcterms:created>
  <dcterms:modified xsi:type="dcterms:W3CDTF">2017-12-01T18:56:00Z</dcterms:modified>
</cp:coreProperties>
</file>