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4E" w:rsidRDefault="001F124E" w:rsidP="001F124E">
      <w:pPr>
        <w:pStyle w:val="NoSpacing"/>
        <w:rPr>
          <w:sz w:val="14"/>
        </w:rPr>
      </w:pPr>
    </w:p>
    <w:p w:rsidR="00FB3BA6" w:rsidRDefault="00FB3BA6" w:rsidP="001F124E">
      <w:pPr>
        <w:pStyle w:val="NoSpacing"/>
        <w:rPr>
          <w:sz w:val="14"/>
        </w:rPr>
      </w:pPr>
    </w:p>
    <w:p w:rsidR="00FD3AC5" w:rsidRDefault="00FD3AC5" w:rsidP="001F124E">
      <w:pPr>
        <w:pStyle w:val="NoSpacing"/>
        <w:rPr>
          <w:sz w:val="14"/>
        </w:rPr>
      </w:pPr>
    </w:p>
    <w:p w:rsidR="007A146E" w:rsidRDefault="008E3780" w:rsidP="007A146E">
      <w:pPr>
        <w:spacing w:line="240" w:lineRule="auto"/>
        <w:jc w:val="center"/>
        <w:rPr>
          <w:rFonts w:ascii="Arial Narrow" w:hAnsi="Arial Narrow"/>
          <w:b/>
          <w:sz w:val="44"/>
          <w:szCs w:val="48"/>
        </w:rPr>
      </w:pPr>
      <w:r>
        <w:rPr>
          <w:rFonts w:ascii="Arial Narrow" w:hAnsi="Arial Narrow"/>
          <w:b/>
          <w:sz w:val="44"/>
          <w:szCs w:val="48"/>
        </w:rPr>
        <w:t>Order</w:t>
      </w:r>
      <w:r w:rsidR="007A146E" w:rsidRPr="00340B16">
        <w:rPr>
          <w:rFonts w:ascii="Arial Narrow" w:hAnsi="Arial Narrow"/>
          <w:b/>
          <w:sz w:val="44"/>
          <w:szCs w:val="48"/>
        </w:rPr>
        <w:t xml:space="preserve"> (Family Law)</w:t>
      </w:r>
    </w:p>
    <w:p w:rsidR="00FB3BA6" w:rsidRDefault="00FB3BA6" w:rsidP="00FD3AC5">
      <w:pPr>
        <w:pStyle w:val="NoSpacing"/>
        <w:rPr>
          <w:sz w:val="14"/>
        </w:rPr>
      </w:pPr>
    </w:p>
    <w:p w:rsidR="00AB472A" w:rsidRPr="007B2D3E" w:rsidRDefault="00AB472A" w:rsidP="00FD3AC5">
      <w:pPr>
        <w:pStyle w:val="NoSpacing"/>
        <w:rPr>
          <w:sz w:val="14"/>
        </w:rPr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FD3AC5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FD3AC5" w:rsidRPr="00AA2202" w:rsidRDefault="00FD3AC5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0E4A6A2E" wp14:editId="57D80FD8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3AC5" w:rsidRDefault="00FD3AC5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FD3AC5" w:rsidRPr="0061639F" w:rsidRDefault="00FD3AC5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FD3AC5" w:rsidRPr="0061639F" w:rsidRDefault="00FD3AC5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FD3AC5" w:rsidRPr="00AA2202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FD3AC5" w:rsidRPr="000E3064" w:rsidRDefault="00FD3AC5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FD3AC5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AC5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Pr="00206E4A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3AC5" w:rsidRPr="00340B16" w:rsidRDefault="00FD3AC5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FD3AC5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AC5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Pr="003B0F76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AC5" w:rsidRPr="003B0F76" w:rsidRDefault="00FD3AC5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FD3AC5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3AC5" w:rsidRPr="000E3064" w:rsidRDefault="00FD3AC5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FD3AC5" w:rsidRPr="000E3064" w:rsidRDefault="00FD3AC5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D3AC5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FD3AC5" w:rsidRPr="000E3064" w:rsidRDefault="00FD3AC5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3AC5" w:rsidRPr="00695239" w:rsidRDefault="00FD3AC5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FD3AC5" w:rsidRPr="000E3064" w:rsidRDefault="00FD3AC5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FD3AC5" w:rsidRDefault="00FD3AC5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007D25" w:rsidRDefault="00007D25" w:rsidP="007A146E">
      <w:pPr>
        <w:pStyle w:val="NoSpacing"/>
        <w:rPr>
          <w:rFonts w:ascii="Arial Narrow" w:hAnsi="Arial Narrow"/>
          <w:sz w:val="14"/>
        </w:rPr>
      </w:pPr>
    </w:p>
    <w:p w:rsidR="00FB3BA6" w:rsidRDefault="00FB3BA6" w:rsidP="007A146E">
      <w:pPr>
        <w:pStyle w:val="NoSpacing"/>
        <w:rPr>
          <w:rFonts w:ascii="Arial Narrow" w:hAnsi="Arial Narrow"/>
          <w:sz w:val="14"/>
        </w:rPr>
      </w:pPr>
    </w:p>
    <w:p w:rsidR="00FB3BA6" w:rsidRPr="008D5472" w:rsidRDefault="00FB3BA6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670"/>
        <w:gridCol w:w="2610"/>
      </w:tblGrid>
      <w:tr w:rsidR="00E11869" w:rsidTr="00E11869">
        <w:tc>
          <w:tcPr>
            <w:tcW w:w="1285" w:type="dxa"/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E11869" w:rsidRPr="00032BCC" w:rsidRDefault="00E11869" w:rsidP="00032BCC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APPLICANT</w:t>
            </w:r>
          </w:p>
          <w:p w:rsidR="00E11869" w:rsidRDefault="00E11869" w:rsidP="00032BCC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11869" w:rsidTr="00E11869">
        <w:trPr>
          <w:trHeight w:val="432"/>
        </w:trPr>
        <w:tc>
          <w:tcPr>
            <w:tcW w:w="1285" w:type="dxa"/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</w:p>
          <w:p w:rsidR="00E11869" w:rsidRPr="0060041B" w:rsidRDefault="00E11869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11869" w:rsidRPr="00CD5B64" w:rsidRDefault="00E11869" w:rsidP="0085152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</w:p>
        </w:tc>
      </w:tr>
      <w:tr w:rsidR="00E11869" w:rsidTr="00E11869">
        <w:tc>
          <w:tcPr>
            <w:tcW w:w="1285" w:type="dxa"/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E11869" w:rsidRPr="00032BCC" w:rsidRDefault="00E11869" w:rsidP="00117107">
            <w:pPr>
              <w:rPr>
                <w:rFonts w:ascii="Arial Narrow" w:hAnsi="Arial Narrow"/>
              </w:rPr>
            </w:pPr>
            <w:r w:rsidRPr="00032BCC">
              <w:rPr>
                <w:rFonts w:ascii="Arial Narrow" w:hAnsi="Arial Narrow"/>
              </w:rPr>
              <w:sym w:font="Wingdings" w:char="F0A8"/>
            </w:r>
            <w:r w:rsidRPr="00032BCC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  <w:r w:rsidRPr="00032BCC">
              <w:sym w:font="Wingdings" w:char="F0A8"/>
            </w:r>
            <w:r w:rsidRPr="00032BCC"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11869" w:rsidTr="00E11869">
        <w:trPr>
          <w:trHeight w:val="432"/>
        </w:trPr>
        <w:tc>
          <w:tcPr>
            <w:tcW w:w="1285" w:type="dxa"/>
          </w:tcPr>
          <w:p w:rsidR="00E11869" w:rsidRPr="0060041B" w:rsidRDefault="00E1186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E11869" w:rsidRPr="0060041B" w:rsidRDefault="00E11869" w:rsidP="00117107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11869" w:rsidRPr="00CD5B64" w:rsidRDefault="00E11869" w:rsidP="00117107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</w:p>
        </w:tc>
      </w:tr>
      <w:tr w:rsidR="00E11869" w:rsidTr="00E11869">
        <w:tc>
          <w:tcPr>
            <w:tcW w:w="1285" w:type="dxa"/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610" w:type="dxa"/>
            <w:vMerge w:val="restart"/>
          </w:tcPr>
          <w:p w:rsidR="00E11869" w:rsidRPr="00E11869" w:rsidRDefault="00E11869" w:rsidP="00E11869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NOT APPLICABLE</w:t>
            </w:r>
          </w:p>
          <w:p w:rsidR="00E11869" w:rsidRPr="00E11869" w:rsidRDefault="00E11869" w:rsidP="00E11869">
            <w:pPr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APPLICANT</w:t>
            </w:r>
          </w:p>
          <w:p w:rsidR="00E11869" w:rsidRDefault="00E11869" w:rsidP="00E11869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SECOND RESPONDENT</w:t>
            </w:r>
          </w:p>
          <w:p w:rsidR="00E11869" w:rsidRDefault="00E11869" w:rsidP="00E11869">
            <w:pPr>
              <w:pStyle w:val="NoSpacing"/>
              <w:rPr>
                <w:rFonts w:ascii="Arial Narrow" w:hAnsi="Arial Narrow"/>
              </w:rPr>
            </w:pPr>
            <w:r w:rsidRPr="00E11869">
              <w:rPr>
                <w:rFonts w:ascii="Arial Narrow" w:hAnsi="Arial Narrow"/>
              </w:rPr>
              <w:sym w:font="Wingdings" w:char="F0A8"/>
            </w:r>
            <w:r w:rsidRPr="00E1186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E11869" w:rsidTr="00E11869">
        <w:trPr>
          <w:trHeight w:val="432"/>
        </w:trPr>
        <w:tc>
          <w:tcPr>
            <w:tcW w:w="1285" w:type="dxa"/>
          </w:tcPr>
          <w:p w:rsidR="00E11869" w:rsidRPr="0060041B" w:rsidRDefault="00E11869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E11869" w:rsidRPr="0060041B" w:rsidRDefault="00E11869" w:rsidP="0085152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11869" w:rsidRPr="00CD5B64" w:rsidRDefault="00E11869" w:rsidP="0085152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610" w:type="dxa"/>
            <w:vMerge/>
          </w:tcPr>
          <w:p w:rsidR="00E11869" w:rsidRDefault="00E11869" w:rsidP="0085152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7A146E" w:rsidRDefault="007A146E" w:rsidP="007A146E">
      <w:pPr>
        <w:pStyle w:val="NoSpacing"/>
        <w:rPr>
          <w:rFonts w:ascii="Arial Narrow" w:hAnsi="Arial Narrow"/>
          <w:sz w:val="14"/>
        </w:rPr>
      </w:pPr>
    </w:p>
    <w:p w:rsidR="005C2C9D" w:rsidRDefault="005C2C9D" w:rsidP="007A146E">
      <w:pPr>
        <w:pStyle w:val="NoSpacing"/>
        <w:rPr>
          <w:rFonts w:ascii="Arial Narrow" w:hAnsi="Arial Narrow"/>
          <w:sz w:val="14"/>
        </w:rPr>
      </w:pPr>
    </w:p>
    <w:p w:rsidR="00FB3BA6" w:rsidRDefault="00FB3BA6" w:rsidP="007A146E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58" w:type="dxa"/>
        <w:tblInd w:w="-7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12"/>
        <w:gridCol w:w="3420"/>
        <w:gridCol w:w="540"/>
        <w:gridCol w:w="2686"/>
      </w:tblGrid>
      <w:tr w:rsidR="005C2C9D" w:rsidTr="005F64CE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5C2C9D" w:rsidRDefault="005C2C9D" w:rsidP="00FE3C61">
            <w:pPr>
              <w:jc w:val="both"/>
              <w:rPr>
                <w:rFonts w:ascii="Arial Narrow" w:hAnsi="Arial Narrow"/>
              </w:rPr>
            </w:pPr>
            <w:r w:rsidRPr="005C2C9D">
              <w:rPr>
                <w:rFonts w:ascii="Arial Narrow" w:hAnsi="Arial Narrow"/>
              </w:rPr>
              <w:t xml:space="preserve">BEFORE the </w:t>
            </w:r>
            <w:proofErr w:type="spellStart"/>
            <w:r w:rsidRPr="005C2C9D">
              <w:rPr>
                <w:rFonts w:ascii="Arial Narrow" w:hAnsi="Arial Narrow"/>
              </w:rPr>
              <w:t>Honourable</w:t>
            </w:r>
            <w:proofErr w:type="spellEnd"/>
            <w:r w:rsidRPr="005C2C9D">
              <w:rPr>
                <w:rFonts w:ascii="Arial Narrow" w:hAnsi="Arial Narrow"/>
              </w:rPr>
              <w:t xml:space="preserve"> Justice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C9D" w:rsidRDefault="005C2C9D" w:rsidP="00FE3C61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2C9D" w:rsidRDefault="005C2C9D" w:rsidP="005C2C9D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on  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C9D" w:rsidRDefault="005C2C9D" w:rsidP="005C2C9D">
            <w:pPr>
              <w:spacing w:line="276" w:lineRule="auto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.</w:t>
            </w:r>
          </w:p>
        </w:tc>
      </w:tr>
      <w:tr w:rsidR="005C2C9D" w:rsidRPr="001E1FB0" w:rsidTr="005F64CE">
        <w:tc>
          <w:tcPr>
            <w:tcW w:w="2912" w:type="dxa"/>
            <w:tcBorders>
              <w:top w:val="nil"/>
              <w:left w:val="nil"/>
              <w:bottom w:val="nil"/>
              <w:right w:val="nil"/>
            </w:tcBorders>
          </w:tcPr>
          <w:p w:rsidR="005C2C9D" w:rsidRPr="001E1FB0" w:rsidRDefault="005C2C9D" w:rsidP="00FE3C61">
            <w:pPr>
              <w:jc w:val="both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C9D" w:rsidRPr="001E1FB0" w:rsidRDefault="005C2C9D" w:rsidP="00FE3C61">
            <w:pPr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(Print Name)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C2C9D" w:rsidRPr="001E1FB0" w:rsidRDefault="005C2C9D" w:rsidP="00FE3C61">
            <w:pPr>
              <w:jc w:val="center"/>
              <w:rPr>
                <w:rFonts w:ascii="Arial Narrow" w:hAnsi="Arial Narrow"/>
                <w:i/>
                <w:sz w:val="18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2C9D" w:rsidRPr="001E1FB0" w:rsidRDefault="005C2C9D" w:rsidP="005C2C9D">
            <w:pPr>
              <w:spacing w:line="276" w:lineRule="auto"/>
              <w:jc w:val="center"/>
              <w:rPr>
                <w:rFonts w:ascii="Arial Narrow" w:hAnsi="Arial Narrow"/>
                <w:i/>
                <w:sz w:val="18"/>
              </w:rPr>
            </w:pPr>
            <w:r w:rsidRPr="001E1FB0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Date: month/day/year</w:t>
            </w:r>
            <w:r w:rsidRPr="001E1FB0">
              <w:rPr>
                <w:rFonts w:ascii="Arial Narrow" w:hAnsi="Arial Narrow"/>
                <w:i/>
                <w:sz w:val="18"/>
              </w:rPr>
              <w:t>)</w:t>
            </w:r>
          </w:p>
        </w:tc>
      </w:tr>
    </w:tbl>
    <w:p w:rsidR="00A875C1" w:rsidRDefault="00A875C1" w:rsidP="00A875C1">
      <w:pPr>
        <w:pStyle w:val="NoSpacing"/>
        <w:rPr>
          <w:rFonts w:ascii="Arial Narrow" w:hAnsi="Arial Narrow"/>
          <w:sz w:val="14"/>
        </w:rPr>
      </w:pPr>
    </w:p>
    <w:p w:rsidR="00A875C1" w:rsidRDefault="00A875C1" w:rsidP="00A875C1">
      <w:pPr>
        <w:pStyle w:val="NoSpacing"/>
        <w:rPr>
          <w:rFonts w:ascii="Arial Narrow" w:hAnsi="Arial Narrow"/>
          <w:sz w:val="14"/>
        </w:rPr>
      </w:pPr>
    </w:p>
    <w:p w:rsidR="00A875C1" w:rsidRDefault="00A875C1" w:rsidP="00A875C1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pPr w:leftFromText="180" w:rightFromText="180" w:vertAnchor="text" w:horzAnchor="margin" w:tblpY="-64"/>
        <w:tblW w:w="955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804"/>
        <w:gridCol w:w="360"/>
        <w:gridCol w:w="2880"/>
        <w:gridCol w:w="360"/>
        <w:gridCol w:w="2794"/>
      </w:tblGrid>
      <w:tr w:rsidR="0085538F" w:rsidRPr="007B2D3E" w:rsidTr="001C6656">
        <w:trPr>
          <w:trHeight w:val="20"/>
        </w:trPr>
        <w:tc>
          <w:tcPr>
            <w:tcW w:w="9558" w:type="dxa"/>
            <w:gridSpan w:val="6"/>
            <w:vAlign w:val="center"/>
          </w:tcPr>
          <w:p w:rsidR="0085538F" w:rsidRPr="00A875C1" w:rsidRDefault="0085538F" w:rsidP="00A875C1">
            <w:pPr>
              <w:rPr>
                <w:rFonts w:ascii="Arial Narrow" w:hAnsi="Arial Narrow"/>
                <w:b/>
                <w:sz w:val="14"/>
                <w:szCs w:val="28"/>
              </w:rPr>
            </w:pPr>
          </w:p>
        </w:tc>
      </w:tr>
      <w:tr w:rsidR="00A875C1" w:rsidRPr="007B2D3E" w:rsidTr="00A875C1">
        <w:trPr>
          <w:trHeight w:val="432"/>
        </w:trPr>
        <w:tc>
          <w:tcPr>
            <w:tcW w:w="36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2804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Final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</w:p>
        </w:tc>
        <w:tc>
          <w:tcPr>
            <w:tcW w:w="36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288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b/>
                <w:szCs w:val="28"/>
              </w:rPr>
              <w:t>Interim Order</w:t>
            </w:r>
          </w:p>
        </w:tc>
        <w:tc>
          <w:tcPr>
            <w:tcW w:w="36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2794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b/>
                <w:szCs w:val="28"/>
              </w:rPr>
              <w:t>Procedural Order</w:t>
            </w:r>
          </w:p>
        </w:tc>
      </w:tr>
      <w:tr w:rsidR="00A875C1" w:rsidRPr="007B2D3E" w:rsidTr="00A875C1">
        <w:trPr>
          <w:trHeight w:val="432"/>
        </w:trPr>
        <w:tc>
          <w:tcPr>
            <w:tcW w:w="36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2804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Final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  <w:r>
              <w:rPr>
                <w:rFonts w:ascii="Arial Narrow" w:hAnsi="Arial Narrow"/>
                <w:b/>
                <w:szCs w:val="28"/>
              </w:rPr>
              <w:t xml:space="preserve"> on Consent</w:t>
            </w:r>
          </w:p>
        </w:tc>
        <w:tc>
          <w:tcPr>
            <w:tcW w:w="36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288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 xml:space="preserve">Interim </w:t>
            </w:r>
            <w:r w:rsidRPr="007B2D3E">
              <w:rPr>
                <w:rFonts w:ascii="Arial Narrow" w:hAnsi="Arial Narrow"/>
                <w:b/>
                <w:szCs w:val="28"/>
              </w:rPr>
              <w:t>Order</w:t>
            </w:r>
            <w:r>
              <w:rPr>
                <w:rFonts w:ascii="Arial Narrow" w:hAnsi="Arial Narrow"/>
                <w:b/>
                <w:szCs w:val="28"/>
              </w:rPr>
              <w:t xml:space="preserve"> on Consent</w:t>
            </w:r>
          </w:p>
        </w:tc>
        <w:tc>
          <w:tcPr>
            <w:tcW w:w="360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 w:rsidRPr="007B2D3E">
              <w:rPr>
                <w:rFonts w:ascii="Arial Narrow" w:hAnsi="Arial Narrow"/>
                <w:szCs w:val="28"/>
              </w:rPr>
              <w:sym w:font="Wingdings" w:char="F06F"/>
            </w:r>
          </w:p>
        </w:tc>
        <w:tc>
          <w:tcPr>
            <w:tcW w:w="2794" w:type="dxa"/>
            <w:vAlign w:val="center"/>
          </w:tcPr>
          <w:p w:rsidR="00A875C1" w:rsidRPr="007B2D3E" w:rsidRDefault="00A875C1" w:rsidP="00A875C1">
            <w:pPr>
              <w:rPr>
                <w:rFonts w:ascii="Arial Narrow" w:hAnsi="Arial Narrow"/>
                <w:b/>
                <w:szCs w:val="28"/>
              </w:rPr>
            </w:pPr>
            <w:r>
              <w:rPr>
                <w:rFonts w:ascii="Arial Narrow" w:hAnsi="Arial Narrow"/>
                <w:b/>
                <w:szCs w:val="28"/>
              </w:rPr>
              <w:t>Emergency Temporary</w:t>
            </w:r>
            <w:r w:rsidRPr="007B2D3E">
              <w:rPr>
                <w:rFonts w:ascii="Arial Narrow" w:hAnsi="Arial Narrow"/>
                <w:b/>
                <w:szCs w:val="28"/>
              </w:rPr>
              <w:t xml:space="preserve"> Order</w:t>
            </w:r>
          </w:p>
        </w:tc>
      </w:tr>
      <w:tr w:rsidR="0085538F" w:rsidRPr="007B2D3E" w:rsidTr="00B80979">
        <w:trPr>
          <w:trHeight w:val="20"/>
        </w:trPr>
        <w:tc>
          <w:tcPr>
            <w:tcW w:w="9558" w:type="dxa"/>
            <w:gridSpan w:val="6"/>
            <w:vAlign w:val="center"/>
          </w:tcPr>
          <w:p w:rsidR="0085538F" w:rsidRPr="00A875C1" w:rsidRDefault="0085538F" w:rsidP="00A875C1">
            <w:pPr>
              <w:rPr>
                <w:rFonts w:ascii="Arial Narrow" w:hAnsi="Arial Narrow"/>
                <w:b/>
                <w:sz w:val="14"/>
                <w:szCs w:val="28"/>
              </w:rPr>
            </w:pPr>
          </w:p>
        </w:tc>
      </w:tr>
    </w:tbl>
    <w:p w:rsidR="00FB3BA6" w:rsidRDefault="00FB3BA6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07D25" w:rsidRDefault="00007D25" w:rsidP="007A146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7A146E" w:rsidRDefault="007A146E" w:rsidP="001056C3">
      <w:pPr>
        <w:pStyle w:val="NoSpacing"/>
        <w:rPr>
          <w:rFonts w:ascii="Arial Narrow" w:hAnsi="Arial Narrow"/>
          <w:sz w:val="14"/>
        </w:rPr>
      </w:pPr>
    </w:p>
    <w:p w:rsidR="00FD3AC5" w:rsidRDefault="00FD3AC5" w:rsidP="001056C3">
      <w:pPr>
        <w:pStyle w:val="NoSpacing"/>
        <w:rPr>
          <w:rFonts w:ascii="Arial Narrow" w:hAnsi="Arial Narrow"/>
          <w:sz w:val="14"/>
        </w:rPr>
      </w:pPr>
    </w:p>
    <w:p w:rsidR="00FB3BA6" w:rsidRDefault="00FB3BA6" w:rsidP="001056C3">
      <w:pPr>
        <w:pStyle w:val="NoSpacing"/>
        <w:rPr>
          <w:rFonts w:ascii="Arial Narrow" w:hAnsi="Arial Narrow"/>
          <w:sz w:val="14"/>
        </w:rPr>
      </w:pPr>
    </w:p>
    <w:p w:rsidR="00FB3BA6" w:rsidRDefault="00FB3BA6" w:rsidP="00FB3BA6">
      <w:pPr>
        <w:pStyle w:val="NoSpacing"/>
        <w:spacing w:line="360" w:lineRule="auto"/>
        <w:rPr>
          <w:rFonts w:ascii="Arial Narrow" w:hAnsi="Arial Narrow"/>
          <w:sz w:val="24"/>
        </w:rPr>
      </w:pPr>
      <w:r w:rsidRPr="006C0422">
        <w:rPr>
          <w:rFonts w:ascii="Arial Narrow" w:hAnsi="Arial Narrow"/>
          <w:sz w:val="24"/>
        </w:rPr>
        <w:t xml:space="preserve">IT IS ORDERED THAT </w:t>
      </w:r>
      <w:r>
        <w:rPr>
          <w:rFonts w:ascii="Arial Narrow" w:hAnsi="Arial Narrow"/>
          <w:sz w:val="24"/>
        </w:rPr>
        <w:t xml:space="preserve">under </w:t>
      </w:r>
      <w:r w:rsidRPr="006C0422">
        <w:rPr>
          <w:rFonts w:ascii="Arial Narrow" w:hAnsi="Arial Narrow"/>
          <w:sz w:val="24"/>
        </w:rPr>
        <w:t>the</w:t>
      </w:r>
      <w:r>
        <w:rPr>
          <w:rFonts w:ascii="Arial Narrow" w:hAnsi="Arial Narrow"/>
          <w:sz w:val="24"/>
        </w:rPr>
        <w:t>:</w:t>
      </w:r>
    </w:p>
    <w:tbl>
      <w:tblPr>
        <w:tblStyle w:val="TableGrid"/>
        <w:tblW w:w="0" w:type="auto"/>
        <w:tblInd w:w="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8298"/>
      </w:tblGrid>
      <w:tr w:rsidR="00FB3BA6" w:rsidTr="00117107">
        <w:trPr>
          <w:trHeight w:val="432"/>
        </w:trPr>
        <w:tc>
          <w:tcPr>
            <w:tcW w:w="498" w:type="dxa"/>
            <w:vAlign w:val="center"/>
          </w:tcPr>
          <w:p w:rsidR="00FB3BA6" w:rsidRDefault="00FB3BA6" w:rsidP="00FB3BA6">
            <w:pPr>
              <w:pStyle w:val="NoSpacing"/>
              <w:numPr>
                <w:ilvl w:val="0"/>
                <w:numId w:val="33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FB3BA6" w:rsidRPr="00A36A36" w:rsidRDefault="00FB3BA6" w:rsidP="00117107">
            <w:pPr>
              <w:pStyle w:val="NoSpacing"/>
              <w:rPr>
                <w:rFonts w:ascii="Arial Narrow" w:hAnsi="Arial Narrow"/>
                <w:sz w:val="24"/>
              </w:rPr>
            </w:pPr>
            <w:r w:rsidRPr="006C0422">
              <w:rPr>
                <w:rFonts w:ascii="Arial Narrow" w:hAnsi="Arial Narrow"/>
                <w:i/>
                <w:sz w:val="24"/>
              </w:rPr>
              <w:t>Family Law Act</w:t>
            </w:r>
            <w:r>
              <w:rPr>
                <w:rFonts w:ascii="Arial Narrow" w:hAnsi="Arial Narrow"/>
                <w:i/>
                <w:sz w:val="24"/>
              </w:rPr>
              <w:t xml:space="preserve"> </w:t>
            </w:r>
            <w:r w:rsidRPr="006C0422">
              <w:rPr>
                <w:rFonts w:ascii="Arial Narrow" w:hAnsi="Arial Narrow"/>
                <w:sz w:val="24"/>
              </w:rPr>
              <w:t>(</w:t>
            </w:r>
            <w:r>
              <w:rPr>
                <w:rFonts w:ascii="Arial Narrow" w:hAnsi="Arial Narrow"/>
                <w:sz w:val="24"/>
              </w:rPr>
              <w:t>Newfoundland and Labrador</w:t>
            </w:r>
            <w:r w:rsidRPr="006C0422">
              <w:rPr>
                <w:rFonts w:ascii="Arial Narrow" w:hAnsi="Arial Narrow"/>
                <w:sz w:val="24"/>
              </w:rPr>
              <w:t>):</w:t>
            </w:r>
          </w:p>
        </w:tc>
      </w:tr>
      <w:tr w:rsidR="00FB3BA6" w:rsidTr="00117107">
        <w:trPr>
          <w:trHeight w:val="432"/>
        </w:trPr>
        <w:tc>
          <w:tcPr>
            <w:tcW w:w="498" w:type="dxa"/>
            <w:vAlign w:val="center"/>
          </w:tcPr>
          <w:p w:rsidR="00FB3BA6" w:rsidRDefault="00FB3BA6" w:rsidP="00FB3BA6">
            <w:pPr>
              <w:pStyle w:val="NoSpacing"/>
              <w:numPr>
                <w:ilvl w:val="0"/>
                <w:numId w:val="33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FB3BA6" w:rsidRPr="00A36A36" w:rsidRDefault="00FB3BA6" w:rsidP="00117107">
            <w:pPr>
              <w:pStyle w:val="NoSpacing"/>
              <w:rPr>
                <w:rFonts w:ascii="Arial Narrow" w:hAnsi="Arial Narrow"/>
                <w:sz w:val="24"/>
              </w:rPr>
            </w:pPr>
            <w:r w:rsidRPr="006C0422">
              <w:rPr>
                <w:rFonts w:ascii="Arial Narrow" w:hAnsi="Arial Narrow"/>
                <w:i/>
                <w:sz w:val="24"/>
              </w:rPr>
              <w:t>Divorce Act</w:t>
            </w:r>
            <w:r w:rsidRPr="006C0422">
              <w:rPr>
                <w:rFonts w:ascii="Arial Narrow" w:hAnsi="Arial Narrow"/>
                <w:sz w:val="24"/>
              </w:rPr>
              <w:t xml:space="preserve"> (Canada):</w:t>
            </w:r>
          </w:p>
        </w:tc>
      </w:tr>
      <w:tr w:rsidR="00FB3BA6" w:rsidTr="00117107">
        <w:trPr>
          <w:trHeight w:val="432"/>
        </w:trPr>
        <w:tc>
          <w:tcPr>
            <w:tcW w:w="498" w:type="dxa"/>
            <w:vAlign w:val="center"/>
          </w:tcPr>
          <w:p w:rsidR="00FB3BA6" w:rsidRDefault="00FB3BA6" w:rsidP="00FB3BA6">
            <w:pPr>
              <w:pStyle w:val="NoSpacing"/>
              <w:numPr>
                <w:ilvl w:val="0"/>
                <w:numId w:val="33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vAlign w:val="center"/>
          </w:tcPr>
          <w:p w:rsidR="00FB3BA6" w:rsidRPr="00A36A36" w:rsidRDefault="00FB3BA6" w:rsidP="00117107">
            <w:pPr>
              <w:pStyle w:val="NoSpacing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i/>
                <w:sz w:val="24"/>
              </w:rPr>
              <w:t xml:space="preserve">Children’s Law Act </w:t>
            </w:r>
            <w:r w:rsidRPr="006C0422">
              <w:rPr>
                <w:rFonts w:ascii="Arial Narrow" w:hAnsi="Arial Narrow"/>
                <w:sz w:val="24"/>
              </w:rPr>
              <w:t>(</w:t>
            </w:r>
            <w:r>
              <w:rPr>
                <w:rFonts w:ascii="Arial Narrow" w:hAnsi="Arial Narrow"/>
                <w:sz w:val="24"/>
              </w:rPr>
              <w:t>Newfoundland and Labrador</w:t>
            </w:r>
            <w:r w:rsidRPr="006C0422">
              <w:rPr>
                <w:rFonts w:ascii="Arial Narrow" w:hAnsi="Arial Narrow"/>
                <w:sz w:val="24"/>
              </w:rPr>
              <w:t>):</w:t>
            </w:r>
          </w:p>
        </w:tc>
      </w:tr>
      <w:tr w:rsidR="00FB3BA6" w:rsidTr="00117107">
        <w:trPr>
          <w:trHeight w:val="432"/>
        </w:trPr>
        <w:tc>
          <w:tcPr>
            <w:tcW w:w="498" w:type="dxa"/>
            <w:vAlign w:val="center"/>
          </w:tcPr>
          <w:p w:rsidR="00FB3BA6" w:rsidRDefault="00FB3BA6" w:rsidP="00FB3BA6">
            <w:pPr>
              <w:pStyle w:val="NoSpacing"/>
              <w:numPr>
                <w:ilvl w:val="0"/>
                <w:numId w:val="33"/>
              </w:numPr>
              <w:ind w:left="0" w:firstLine="0"/>
              <w:rPr>
                <w:rFonts w:ascii="Arial Narrow" w:hAnsi="Arial Narrow"/>
                <w:i/>
                <w:sz w:val="24"/>
              </w:rPr>
            </w:pPr>
          </w:p>
        </w:tc>
        <w:tc>
          <w:tcPr>
            <w:tcW w:w="8298" w:type="dxa"/>
            <w:tcBorders>
              <w:bottom w:val="single" w:sz="4" w:space="0" w:color="auto"/>
            </w:tcBorders>
            <w:vAlign w:val="center"/>
          </w:tcPr>
          <w:p w:rsidR="00FB3BA6" w:rsidRDefault="00FB3BA6" w:rsidP="00117107">
            <w:pPr>
              <w:pStyle w:val="NoSpacing"/>
              <w:rPr>
                <w:rFonts w:ascii="Arial Narrow" w:hAnsi="Arial Narrow"/>
                <w:i/>
                <w:sz w:val="24"/>
              </w:rPr>
            </w:pPr>
          </w:p>
        </w:tc>
      </w:tr>
    </w:tbl>
    <w:p w:rsidR="00FB3BA6" w:rsidRDefault="00FB3BA6" w:rsidP="001056C3">
      <w:pPr>
        <w:pStyle w:val="NoSpacing"/>
        <w:rPr>
          <w:rFonts w:ascii="Arial Narrow" w:hAnsi="Arial Narrow"/>
          <w:sz w:val="14"/>
        </w:rPr>
      </w:pPr>
    </w:p>
    <w:p w:rsidR="00FB3BA6" w:rsidRDefault="00FB3BA6" w:rsidP="001056C3">
      <w:pPr>
        <w:pStyle w:val="NoSpacing"/>
        <w:rPr>
          <w:rFonts w:ascii="Arial Narrow" w:hAnsi="Arial Narrow"/>
          <w:sz w:val="14"/>
        </w:rPr>
      </w:pPr>
    </w:p>
    <w:p w:rsidR="00007D25" w:rsidRDefault="00007D25">
      <w:r>
        <w:br w:type="page"/>
      </w:r>
    </w:p>
    <w:p w:rsidR="00007D25" w:rsidRPr="00323BA6" w:rsidRDefault="00DB7C53" w:rsidP="00323BA6">
      <w:pPr>
        <w:pStyle w:val="NoSpacing"/>
        <w:jc w:val="both"/>
        <w:rPr>
          <w:rFonts w:ascii="Arial Narrow" w:hAnsi="Arial Narrow"/>
          <w:b/>
          <w:i/>
        </w:rPr>
      </w:pPr>
      <w:r>
        <w:lastRenderedPageBreak/>
        <w:br/>
      </w:r>
      <w:r w:rsidR="004D1AA9" w:rsidRPr="00323BA6">
        <w:rPr>
          <w:rFonts w:ascii="Arial Narrow" w:hAnsi="Arial Narrow"/>
          <w:b/>
          <w:i/>
        </w:rPr>
        <w:t>(</w:t>
      </w:r>
      <w:r w:rsidR="00323BA6" w:rsidRPr="00323BA6">
        <w:rPr>
          <w:rFonts w:ascii="Arial Narrow" w:hAnsi="Arial Narrow"/>
          <w:b/>
          <w:i/>
        </w:rPr>
        <w:t xml:space="preserve">All support orders (child, spousal, partner, parental, and/or </w:t>
      </w:r>
      <w:proofErr w:type="spellStart"/>
      <w:r w:rsidR="00323BA6" w:rsidRPr="00323BA6">
        <w:rPr>
          <w:rFonts w:ascii="Arial Narrow" w:hAnsi="Arial Narrow"/>
          <w:b/>
          <w:i/>
        </w:rPr>
        <w:t>dependant</w:t>
      </w:r>
      <w:proofErr w:type="spellEnd"/>
      <w:r w:rsidR="00323BA6" w:rsidRPr="00323BA6">
        <w:rPr>
          <w:rFonts w:ascii="Arial Narrow" w:hAnsi="Arial Narrow"/>
          <w:b/>
          <w:i/>
        </w:rPr>
        <w:t xml:space="preserve"> support orders) must be set out in a separate order.)</w:t>
      </w:r>
    </w:p>
    <w:p w:rsidR="00323BA6" w:rsidRPr="004D1AA9" w:rsidRDefault="00323BA6" w:rsidP="00DB7C53">
      <w:pPr>
        <w:pStyle w:val="NoSpacing"/>
        <w:rPr>
          <w:rFonts w:ascii="Arial Narrow" w:hAnsi="Arial Narrow"/>
          <w:i/>
        </w:rPr>
      </w:pPr>
    </w:p>
    <w:tbl>
      <w:tblPr>
        <w:tblStyle w:val="TableGrid"/>
        <w:tblW w:w="9565" w:type="dxa"/>
        <w:tblInd w:w="-7" w:type="dxa"/>
        <w:tblBorders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65"/>
      </w:tblGrid>
      <w:tr w:rsidR="00B67037" w:rsidTr="00323BA6">
        <w:trPr>
          <w:trHeight w:val="12960"/>
        </w:trPr>
        <w:tc>
          <w:tcPr>
            <w:tcW w:w="9565" w:type="dxa"/>
          </w:tcPr>
          <w:p w:rsidR="00B67037" w:rsidRPr="00B17E2F" w:rsidRDefault="00B67037" w:rsidP="00B67037">
            <w:pPr>
              <w:pStyle w:val="NoSpacing"/>
            </w:pPr>
          </w:p>
        </w:tc>
      </w:tr>
    </w:tbl>
    <w:p w:rsidR="00E11869" w:rsidRDefault="00E11869">
      <w:pPr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br w:type="page"/>
      </w:r>
    </w:p>
    <w:p w:rsidR="00032BCC" w:rsidRDefault="00032BCC" w:rsidP="009F08C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8"/>
        <w:gridCol w:w="3978"/>
      </w:tblGrid>
      <w:tr w:rsidR="00E11869" w:rsidRPr="009221FD" w:rsidTr="00117107">
        <w:tc>
          <w:tcPr>
            <w:tcW w:w="5598" w:type="dxa"/>
            <w:shd w:val="clear" w:color="auto" w:fill="000000" w:themeFill="text1"/>
            <w:vAlign w:val="center"/>
          </w:tcPr>
          <w:p w:rsidR="00E11869" w:rsidRPr="009221FD" w:rsidRDefault="00E11869" w:rsidP="0011710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color w:val="FFFFFF" w:themeColor="background1"/>
                <w:sz w:val="36"/>
                <w:szCs w:val="36"/>
              </w:rPr>
              <w:t xml:space="preserve">Consent Signatures </w:t>
            </w:r>
            <w:r w:rsidRPr="00E93C15">
              <w:rPr>
                <w:rFonts w:ascii="Arial Narrow" w:hAnsi="Arial Narrow"/>
                <w:b/>
                <w:i/>
                <w:color w:val="FFFFFF" w:themeColor="background1"/>
                <w:sz w:val="36"/>
                <w:szCs w:val="36"/>
              </w:rPr>
              <w:t>(if applicable)</w:t>
            </w:r>
          </w:p>
        </w:tc>
        <w:tc>
          <w:tcPr>
            <w:tcW w:w="3978" w:type="dxa"/>
            <w:shd w:val="clear" w:color="auto" w:fill="D9D9D9" w:themeFill="background1" w:themeFillShade="D9"/>
            <w:vAlign w:val="center"/>
          </w:tcPr>
          <w:p w:rsidR="00E11869" w:rsidRPr="009221FD" w:rsidRDefault="00E11869" w:rsidP="00117107">
            <w:pPr>
              <w:pStyle w:val="NoSpacing"/>
              <w:rPr>
                <w:rFonts w:ascii="Arial Narrow" w:hAnsi="Arial Narrow"/>
                <w:b/>
              </w:rPr>
            </w:pPr>
          </w:p>
        </w:tc>
      </w:tr>
    </w:tbl>
    <w:p w:rsidR="00E11869" w:rsidRDefault="00E11869" w:rsidP="00E11869">
      <w:pPr>
        <w:pStyle w:val="NoSpacing"/>
        <w:rPr>
          <w:rFonts w:ascii="Arial Narrow" w:hAnsi="Arial Narrow"/>
          <w:i/>
          <w:sz w:val="14"/>
        </w:rPr>
      </w:pPr>
    </w:p>
    <w:p w:rsidR="00E11869" w:rsidRDefault="00E11869" w:rsidP="00E11869">
      <w:pPr>
        <w:pStyle w:val="NoSpacing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If applicable, both parties must sign the Consent Order in front of a commissioner of oaths, notary public, justice of the peace, or lawyer. Court Registry </w:t>
      </w:r>
      <w:proofErr w:type="gramStart"/>
      <w:r>
        <w:rPr>
          <w:rFonts w:ascii="Arial Narrow" w:hAnsi="Arial Narrow"/>
          <w:i/>
        </w:rPr>
        <w:t>staff are</w:t>
      </w:r>
      <w:proofErr w:type="gramEnd"/>
      <w:r>
        <w:rPr>
          <w:rFonts w:ascii="Arial Narrow" w:hAnsi="Arial Narrow"/>
          <w:i/>
        </w:rPr>
        <w:t xml:space="preserve"> commissioners of oaths and you may sign this Consent Order at the Court when you file it.</w:t>
      </w:r>
    </w:p>
    <w:p w:rsidR="00E11869" w:rsidRPr="000048D8" w:rsidRDefault="00E11869" w:rsidP="00E11869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608"/>
        <w:gridCol w:w="360"/>
        <w:gridCol w:w="4608"/>
      </w:tblGrid>
      <w:tr w:rsidR="00E11869" w:rsidRPr="00CB5CC9" w:rsidTr="00117107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Applicant (or Co-Applicant)</w:t>
            </w:r>
          </w:p>
          <w:p w:rsidR="00E11869" w:rsidRPr="00B34052" w:rsidRDefault="00E11869" w:rsidP="00117107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1869" w:rsidRPr="00CB5CC9" w:rsidRDefault="00E11869" w:rsidP="0011710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869" w:rsidRPr="00CB5CC9" w:rsidRDefault="00E11869" w:rsidP="001171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Respondent (or Co-Applicant)</w:t>
            </w:r>
          </w:p>
        </w:tc>
      </w:tr>
      <w:tr w:rsidR="00E11869" w:rsidTr="00117107">
        <w:trPr>
          <w:trHeight w:val="548"/>
        </w:trPr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</w:p>
          <w:p w:rsidR="00E11869" w:rsidRPr="00E77550" w:rsidRDefault="00E1186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(month/day/year):________________________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</w:p>
          <w:p w:rsidR="00E11869" w:rsidRPr="00E77550" w:rsidRDefault="00E1186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(month/day/year):________________________</w:t>
            </w:r>
          </w:p>
        </w:tc>
      </w:tr>
      <w:tr w:rsidR="00E11869" w:rsidRPr="00D47B38" w:rsidTr="00117107">
        <w:trPr>
          <w:trHeight w:val="738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</w:tr>
      <w:tr w:rsidR="00E11869" w:rsidTr="00117107"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Applicant (or Co-Applicant)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Respondent (or Co-Applicant)</w:t>
            </w:r>
          </w:p>
        </w:tc>
      </w:tr>
      <w:tr w:rsidR="00E11869" w:rsidRPr="00D47B38" w:rsidTr="00117107">
        <w:trPr>
          <w:trHeight w:val="8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</w:tr>
      <w:tr w:rsidR="00E11869" w:rsidTr="00117107"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Address of Applicant (or Co-Applicant)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Address of Respondent (or Co-Applicant)</w:t>
            </w:r>
          </w:p>
        </w:tc>
      </w:tr>
      <w:tr w:rsidR="00E11869" w:rsidRPr="00D47B38" w:rsidTr="00323BA6">
        <w:trPr>
          <w:trHeight w:val="2349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</w:tr>
      <w:tr w:rsidR="00E11869" w:rsidTr="00117107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Person Authorized to Administer Oaths</w:t>
            </w:r>
          </w:p>
        </w:tc>
      </w:tr>
      <w:tr w:rsidR="00E11869" w:rsidRPr="00CB5CC9" w:rsidTr="00117107"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869" w:rsidRPr="004A3F72" w:rsidRDefault="00E11869" w:rsidP="00117107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  <w:p w:rsidR="00E11869" w:rsidRPr="004A3F72" w:rsidRDefault="00E11869" w:rsidP="00117107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  <w:p w:rsidR="00E11869" w:rsidRDefault="00E11869" w:rsidP="001171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Applicant’s (or Co-Applicant’s) Lawyer (if any)</w:t>
            </w:r>
          </w:p>
          <w:p w:rsidR="00E11869" w:rsidRPr="00B34052" w:rsidRDefault="00E11869" w:rsidP="00117107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11869" w:rsidRPr="00CB5CC9" w:rsidRDefault="00E11869" w:rsidP="00117107">
            <w:pPr>
              <w:rPr>
                <w:rFonts w:ascii="Arial Narrow" w:hAnsi="Arial Narrow"/>
                <w:b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869" w:rsidRPr="004A3F72" w:rsidRDefault="00E11869" w:rsidP="00117107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  <w:p w:rsidR="00E11869" w:rsidRPr="004A3F72" w:rsidRDefault="00E11869" w:rsidP="00117107">
            <w:pPr>
              <w:jc w:val="center"/>
              <w:rPr>
                <w:rFonts w:ascii="Arial Narrow" w:hAnsi="Arial Narrow"/>
                <w:b/>
                <w:sz w:val="14"/>
              </w:rPr>
            </w:pPr>
          </w:p>
          <w:p w:rsidR="00E11869" w:rsidRPr="00CB5CC9" w:rsidRDefault="00E11869" w:rsidP="0011710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Respondent’s (or Co-Applicant’s) Lawyer (if any)</w:t>
            </w:r>
          </w:p>
        </w:tc>
      </w:tr>
      <w:tr w:rsidR="00E11869" w:rsidTr="00117107">
        <w:trPr>
          <w:trHeight w:val="422"/>
        </w:trPr>
        <w:tc>
          <w:tcPr>
            <w:tcW w:w="4608" w:type="dxa"/>
            <w:tcBorders>
              <w:bottom w:val="nil"/>
            </w:tcBorders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</w:p>
          <w:p w:rsidR="00E11869" w:rsidRPr="00E77550" w:rsidRDefault="00E1186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(month/day/year):________________________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E11869" w:rsidRDefault="00E11869" w:rsidP="00117107">
            <w:pPr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bottom w:val="nil"/>
            </w:tcBorders>
          </w:tcPr>
          <w:p w:rsidR="00E11869" w:rsidRDefault="00E11869" w:rsidP="00117107">
            <w:pPr>
              <w:pStyle w:val="NoSpacing"/>
              <w:rPr>
                <w:rFonts w:ascii="Arial Narrow" w:hAnsi="Arial Narrow"/>
              </w:rPr>
            </w:pPr>
          </w:p>
          <w:p w:rsidR="00E11869" w:rsidRPr="00E77550" w:rsidRDefault="00E11869" w:rsidP="00117107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(month/day/year):________________________</w:t>
            </w:r>
          </w:p>
        </w:tc>
      </w:tr>
      <w:tr w:rsidR="00E11869" w:rsidRPr="00D47B38" w:rsidTr="00117107">
        <w:trPr>
          <w:trHeight w:val="774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rPr>
                <w:rFonts w:ascii="Arial Narrow" w:hAnsi="Arial Narrow"/>
              </w:rPr>
            </w:pPr>
          </w:p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</w:tr>
      <w:tr w:rsidR="00E11869" w:rsidTr="00117107"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Signature of Lawyer 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Signature of Lawyer</w:t>
            </w:r>
          </w:p>
        </w:tc>
      </w:tr>
      <w:tr w:rsidR="00E11869" w:rsidRPr="00D47B38" w:rsidTr="00C94BBE">
        <w:trPr>
          <w:trHeight w:val="42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Pr="00D47B38" w:rsidRDefault="00E11869" w:rsidP="00117107">
            <w:pPr>
              <w:rPr>
                <w:rFonts w:ascii="Arial Narrow" w:hAnsi="Arial Narrow"/>
              </w:rPr>
            </w:pPr>
          </w:p>
        </w:tc>
      </w:tr>
      <w:tr w:rsidR="00E11869" w:rsidTr="00117107"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Print name of Lawyer</w:t>
            </w: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869" w:rsidRDefault="00E11869" w:rsidP="00117107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Print name of Lawyer </w:t>
            </w:r>
          </w:p>
        </w:tc>
      </w:tr>
    </w:tbl>
    <w:p w:rsidR="00C94BBE" w:rsidRDefault="00C94BBE" w:rsidP="00C94BB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C94BBE" w:rsidRDefault="00C94BBE" w:rsidP="00C94BB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323BA6" w:rsidRDefault="00323BA6" w:rsidP="00C94BBE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E11869" w:rsidRDefault="00E11869" w:rsidP="009F08CC">
      <w:pPr>
        <w:pStyle w:val="NoSpacing"/>
        <w:rPr>
          <w:rFonts w:ascii="Arial Narrow" w:hAnsi="Arial Narrow"/>
          <w:sz w:val="14"/>
        </w:rPr>
      </w:pPr>
    </w:p>
    <w:p w:rsidR="00C94BBE" w:rsidRDefault="00C94BBE" w:rsidP="009F08CC">
      <w:pPr>
        <w:pStyle w:val="NoSpacing"/>
        <w:rPr>
          <w:rFonts w:ascii="Arial Narrow" w:hAnsi="Arial Narrow"/>
          <w:sz w:val="14"/>
        </w:rPr>
      </w:pPr>
    </w:p>
    <w:p w:rsidR="00323BA6" w:rsidRDefault="00323BA6" w:rsidP="009F08CC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Ind w:w="140" w:type="dxa"/>
        <w:tblCellMar>
          <w:top w:w="144" w:type="dxa"/>
          <w:left w:w="230" w:type="dxa"/>
          <w:bottom w:w="144" w:type="dxa"/>
          <w:right w:w="230" w:type="dxa"/>
        </w:tblCellMar>
        <w:tblLook w:val="04A0" w:firstRow="1" w:lastRow="0" w:firstColumn="1" w:lastColumn="0" w:noHBand="0" w:noVBand="1"/>
      </w:tblPr>
      <w:tblGrid>
        <w:gridCol w:w="9540"/>
      </w:tblGrid>
      <w:tr w:rsidR="00032BCC" w:rsidTr="00E11869">
        <w:trPr>
          <w:trHeight w:val="2160"/>
        </w:trPr>
        <w:tc>
          <w:tcPr>
            <w:tcW w:w="9540" w:type="dxa"/>
          </w:tcPr>
          <w:p w:rsidR="00032BCC" w:rsidRDefault="00032BCC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  <w:p w:rsidR="00032BCC" w:rsidRDefault="00032BCC" w:rsidP="00117107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Order Issued at:</w:t>
            </w:r>
          </w:p>
          <w:p w:rsidR="00032BCC" w:rsidRDefault="00032BCC" w:rsidP="00117107">
            <w:pPr>
              <w:pStyle w:val="NoSpacing"/>
              <w:spacing w:line="480" w:lineRule="auto"/>
              <w:rPr>
                <w:rFonts w:ascii="Arial Narrow" w:hAnsi="Arial Narrow"/>
                <w:b/>
              </w:rPr>
            </w:pPr>
            <w:r w:rsidRPr="00117BA4">
              <w:rPr>
                <w:rFonts w:ascii="Arial Narrow" w:hAnsi="Arial Narrow"/>
                <w:b/>
              </w:rPr>
              <w:t>Location:</w:t>
            </w:r>
            <w:r w:rsidRPr="00C6175D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Supreme </w:t>
            </w:r>
            <w:r w:rsidRPr="00C6175D">
              <w:rPr>
                <w:rFonts w:ascii="Arial Narrow" w:hAnsi="Arial Narrow"/>
              </w:rPr>
              <w:t>Court in ______</w:t>
            </w:r>
            <w:r>
              <w:rPr>
                <w:rFonts w:ascii="Arial Narrow" w:hAnsi="Arial Narrow"/>
              </w:rPr>
              <w:t>_________________________</w:t>
            </w:r>
            <w:r w:rsidRPr="00C6175D">
              <w:rPr>
                <w:rFonts w:ascii="Arial Narrow" w:hAnsi="Arial Narrow"/>
              </w:rPr>
              <w:t>____________, Newfoundland and Labrador</w:t>
            </w:r>
          </w:p>
          <w:p w:rsidR="00032BCC" w:rsidRDefault="00032BCC" w:rsidP="00117107">
            <w:pPr>
              <w:pStyle w:val="NoSpacing"/>
              <w:spacing w:line="480" w:lineRule="auto"/>
              <w:rPr>
                <w:rFonts w:ascii="Arial Narrow" w:hAnsi="Arial Narrow"/>
              </w:rPr>
            </w:pPr>
            <w:r w:rsidRPr="00117BA4">
              <w:rPr>
                <w:rFonts w:ascii="Arial Narrow" w:hAnsi="Arial Narrow"/>
                <w:b/>
              </w:rPr>
              <w:t>Date:</w:t>
            </w:r>
            <w:r>
              <w:rPr>
                <w:rFonts w:ascii="Arial Narrow" w:hAnsi="Arial Narrow"/>
              </w:rPr>
              <w:t xml:space="preserve"> ____________________________________________________________________________________</w:t>
            </w:r>
          </w:p>
          <w:p w:rsidR="00032BCC" w:rsidRPr="000F6964" w:rsidRDefault="00032BCC" w:rsidP="00117107">
            <w:pPr>
              <w:pStyle w:val="NoSpacing"/>
              <w:rPr>
                <w:rFonts w:ascii="Arial Narrow" w:hAnsi="Arial Narrow"/>
                <w:b/>
                <w:sz w:val="16"/>
              </w:rPr>
            </w:pPr>
          </w:p>
          <w:p w:rsidR="00032BCC" w:rsidRDefault="00032BCC" w:rsidP="00117107">
            <w:pPr>
              <w:pStyle w:val="NoSpacing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__________________________________________________________________________________________</w:t>
            </w:r>
          </w:p>
          <w:p w:rsidR="00032BCC" w:rsidRPr="007B6602" w:rsidRDefault="00032BCC" w:rsidP="00117107">
            <w:pPr>
              <w:pStyle w:val="NoSpacing"/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Justice or </w:t>
            </w:r>
            <w:r w:rsidRPr="007B6602">
              <w:rPr>
                <w:rFonts w:ascii="Arial Narrow" w:hAnsi="Arial Narrow"/>
                <w:b/>
              </w:rPr>
              <w:t>Registry Clerk of the Supreme Court of Newfoundland and Labrador</w:t>
            </w:r>
          </w:p>
        </w:tc>
      </w:tr>
    </w:tbl>
    <w:p w:rsidR="00C94BBE" w:rsidRDefault="00C94BBE" w:rsidP="00323BA6">
      <w:pPr>
        <w:pStyle w:val="NoSpacing"/>
        <w:rPr>
          <w:rFonts w:ascii="Arial Narrow" w:hAnsi="Arial Narrow"/>
          <w:sz w:val="14"/>
        </w:rPr>
      </w:pPr>
    </w:p>
    <w:sectPr w:rsidR="00C94BBE" w:rsidSect="00EB16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450" w:footer="1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096" w:rsidRDefault="00873096" w:rsidP="00E14788">
      <w:pPr>
        <w:spacing w:after="0" w:line="240" w:lineRule="auto"/>
      </w:pPr>
      <w:r>
        <w:separator/>
      </w:r>
    </w:p>
  </w:endnote>
  <w:end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3" w:rsidRDefault="006257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96" w:rsidRPr="004D5DAF" w:rsidRDefault="00873096" w:rsidP="003C2EAD">
    <w:pPr>
      <w:pStyle w:val="Footer"/>
      <w:tabs>
        <w:tab w:val="clear" w:pos="9360"/>
        <w:tab w:val="left" w:pos="3030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4D5DAF">
      <w:rPr>
        <w:rFonts w:ascii="Arial Narrow" w:hAnsi="Arial Narrow"/>
        <w:b/>
        <w:i/>
        <w:sz w:val="20"/>
        <w:szCs w:val="20"/>
      </w:rPr>
      <w:t>Rules of the Supreme Court, 1986</w:t>
    </w:r>
    <w:r w:rsidRPr="004D5DAF">
      <w:rPr>
        <w:rFonts w:ascii="Arial Narrow" w:hAnsi="Arial Narrow"/>
        <w:b/>
        <w:sz w:val="20"/>
        <w:szCs w:val="20"/>
      </w:rPr>
      <w:t xml:space="preserve"> </w:t>
    </w:r>
    <w:r w:rsidRPr="004D5DAF">
      <w:rPr>
        <w:rFonts w:ascii="Arial Narrow" w:hAnsi="Arial Narrow"/>
        <w:b/>
        <w:sz w:val="20"/>
        <w:szCs w:val="20"/>
      </w:rPr>
      <w:tab/>
    </w:r>
    <w:r w:rsidRPr="004D5DAF">
      <w:rPr>
        <w:rFonts w:ascii="Arial Narrow" w:hAnsi="Arial Narrow"/>
        <w:b/>
        <w:sz w:val="20"/>
        <w:szCs w:val="20"/>
      </w:rPr>
      <w:tab/>
    </w:r>
    <w:r w:rsidR="006257D3">
      <w:rPr>
        <w:rFonts w:ascii="Arial Narrow" w:hAnsi="Arial Narrow"/>
        <w:b/>
        <w:sz w:val="20"/>
        <w:szCs w:val="20"/>
      </w:rPr>
      <w:t xml:space="preserve">(January </w:t>
    </w:r>
    <w:r w:rsidR="006257D3">
      <w:rPr>
        <w:rFonts w:ascii="Arial Narrow" w:hAnsi="Arial Narrow"/>
        <w:b/>
        <w:sz w:val="20"/>
        <w:szCs w:val="20"/>
      </w:rPr>
      <w:t>2018)</w:t>
    </w:r>
    <w:bookmarkStart w:id="0" w:name="_GoBack"/>
    <w:bookmarkEnd w:id="0"/>
    <w:r w:rsidRPr="004D5DAF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1886440602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4D5DAF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4D5DAF">
          <w:rPr>
            <w:rFonts w:ascii="Arial Narrow" w:hAnsi="Arial Narrow"/>
            <w:b/>
            <w:sz w:val="20"/>
            <w:szCs w:val="20"/>
          </w:rPr>
          <w:fldChar w:fldCharType="begin"/>
        </w:r>
        <w:r w:rsidRPr="004D5DAF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4D5DAF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257D3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4D5DAF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</w:sdtContent>
    </w:sdt>
  </w:p>
  <w:p w:rsidR="00873096" w:rsidRDefault="008730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3" w:rsidRDefault="00625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096" w:rsidRDefault="00873096" w:rsidP="00E14788">
      <w:pPr>
        <w:spacing w:after="0" w:line="240" w:lineRule="auto"/>
      </w:pPr>
      <w:r>
        <w:separator/>
      </w:r>
    </w:p>
  </w:footnote>
  <w:footnote w:type="continuationSeparator" w:id="0">
    <w:p w:rsidR="00873096" w:rsidRDefault="00873096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3" w:rsidRDefault="006257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96" w:rsidRPr="004D5DAF" w:rsidRDefault="008E3780" w:rsidP="00557CBB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>Order</w:t>
    </w:r>
    <w:r w:rsidR="00873096" w:rsidRPr="004D5DAF">
      <w:rPr>
        <w:rFonts w:ascii="Arial Narrow" w:hAnsi="Arial Narrow"/>
        <w:b/>
        <w:sz w:val="20"/>
        <w:szCs w:val="16"/>
      </w:rPr>
      <w:t xml:space="preserve"> (Family Law)</w:t>
    </w:r>
    <w:r w:rsidR="00873096" w:rsidRPr="004D5DAF">
      <w:rPr>
        <w:rFonts w:ascii="Arial Narrow" w:hAnsi="Arial Narrow"/>
        <w:b/>
        <w:sz w:val="20"/>
        <w:szCs w:val="16"/>
      </w:rPr>
      <w:tab/>
    </w:r>
    <w:r w:rsidR="00873096" w:rsidRPr="004D5DAF">
      <w:rPr>
        <w:rFonts w:ascii="Arial Narrow" w:hAnsi="Arial Narrow"/>
        <w:b/>
        <w:sz w:val="20"/>
        <w:szCs w:val="16"/>
      </w:rPr>
      <w:tab/>
      <w:t>Supreme Cou</w:t>
    </w:r>
    <w:r w:rsidR="006257D3">
      <w:rPr>
        <w:rFonts w:ascii="Arial Narrow" w:hAnsi="Arial Narrow"/>
        <w:b/>
        <w:sz w:val="20"/>
        <w:szCs w:val="16"/>
      </w:rPr>
      <w:t>rt of Newfoundland and Labrador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7D3" w:rsidRDefault="006257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E5DE0"/>
    <w:multiLevelType w:val="hybridMultilevel"/>
    <w:tmpl w:val="B3AC3CD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193B5F"/>
    <w:multiLevelType w:val="hybridMultilevel"/>
    <w:tmpl w:val="C7AA3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44CF9"/>
    <w:multiLevelType w:val="hybridMultilevel"/>
    <w:tmpl w:val="4A9CB07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30B88"/>
    <w:multiLevelType w:val="hybridMultilevel"/>
    <w:tmpl w:val="4148F466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62F6E"/>
    <w:multiLevelType w:val="hybridMultilevel"/>
    <w:tmpl w:val="AE6E2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A40146"/>
    <w:multiLevelType w:val="hybridMultilevel"/>
    <w:tmpl w:val="106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E85661"/>
    <w:multiLevelType w:val="hybridMultilevel"/>
    <w:tmpl w:val="CFA0E6D8"/>
    <w:lvl w:ilvl="0" w:tplc="A8DEFF66">
      <w:numFmt w:val="bullet"/>
      <w:lvlText w:val=""/>
      <w:lvlJc w:val="left"/>
      <w:pPr>
        <w:ind w:left="7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81904"/>
    <w:multiLevelType w:val="hybridMultilevel"/>
    <w:tmpl w:val="9C3E90D0"/>
    <w:lvl w:ilvl="0" w:tplc="DF08E14C">
      <w:numFmt w:val="bullet"/>
      <w:lvlText w:val=""/>
      <w:lvlJc w:val="left"/>
      <w:pPr>
        <w:ind w:left="405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A44CC1"/>
    <w:multiLevelType w:val="hybridMultilevel"/>
    <w:tmpl w:val="E10AF6D2"/>
    <w:lvl w:ilvl="0" w:tplc="A8DEFF66">
      <w:numFmt w:val="bullet"/>
      <w:lvlText w:val=""/>
      <w:lvlJc w:val="left"/>
      <w:pPr>
        <w:ind w:left="77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6A0D90"/>
    <w:multiLevelType w:val="hybridMultilevel"/>
    <w:tmpl w:val="DA7C5CFC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C252A"/>
    <w:multiLevelType w:val="hybridMultilevel"/>
    <w:tmpl w:val="038A386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24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7A7B9E"/>
    <w:multiLevelType w:val="hybridMultilevel"/>
    <w:tmpl w:val="012A0A5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DFB5C26"/>
    <w:multiLevelType w:val="hybridMultilevel"/>
    <w:tmpl w:val="FE4C4676"/>
    <w:lvl w:ilvl="0" w:tplc="22EE498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8"/>
  </w:num>
  <w:num w:numId="5">
    <w:abstractNumId w:val="29"/>
  </w:num>
  <w:num w:numId="6">
    <w:abstractNumId w:val="25"/>
  </w:num>
  <w:num w:numId="7">
    <w:abstractNumId w:val="21"/>
  </w:num>
  <w:num w:numId="8">
    <w:abstractNumId w:val="3"/>
  </w:num>
  <w:num w:numId="9">
    <w:abstractNumId w:val="26"/>
  </w:num>
  <w:num w:numId="10">
    <w:abstractNumId w:val="14"/>
  </w:num>
  <w:num w:numId="11">
    <w:abstractNumId w:val="16"/>
  </w:num>
  <w:num w:numId="12">
    <w:abstractNumId w:val="10"/>
  </w:num>
  <w:num w:numId="13">
    <w:abstractNumId w:val="13"/>
  </w:num>
  <w:num w:numId="14">
    <w:abstractNumId w:val="20"/>
  </w:num>
  <w:num w:numId="15">
    <w:abstractNumId w:val="4"/>
  </w:num>
  <w:num w:numId="16">
    <w:abstractNumId w:val="27"/>
  </w:num>
  <w:num w:numId="17">
    <w:abstractNumId w:val="31"/>
  </w:num>
  <w:num w:numId="18">
    <w:abstractNumId w:val="5"/>
  </w:num>
  <w:num w:numId="19">
    <w:abstractNumId w:val="0"/>
  </w:num>
  <w:num w:numId="20">
    <w:abstractNumId w:val="23"/>
  </w:num>
  <w:num w:numId="21">
    <w:abstractNumId w:val="1"/>
  </w:num>
  <w:num w:numId="22">
    <w:abstractNumId w:val="17"/>
  </w:num>
  <w:num w:numId="23">
    <w:abstractNumId w:val="15"/>
  </w:num>
  <w:num w:numId="24">
    <w:abstractNumId w:val="7"/>
  </w:num>
  <w:num w:numId="25">
    <w:abstractNumId w:val="9"/>
  </w:num>
  <w:num w:numId="26">
    <w:abstractNumId w:val="22"/>
  </w:num>
  <w:num w:numId="27">
    <w:abstractNumId w:val="32"/>
  </w:num>
  <w:num w:numId="28">
    <w:abstractNumId w:val="11"/>
  </w:num>
  <w:num w:numId="29">
    <w:abstractNumId w:val="6"/>
  </w:num>
  <w:num w:numId="30">
    <w:abstractNumId w:val="19"/>
  </w:num>
  <w:num w:numId="31">
    <w:abstractNumId w:val="30"/>
  </w:num>
  <w:num w:numId="32">
    <w:abstractNumId w:val="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469"/>
    <w:rsid w:val="00001E7B"/>
    <w:rsid w:val="00003203"/>
    <w:rsid w:val="000041A7"/>
    <w:rsid w:val="0000774C"/>
    <w:rsid w:val="00007D25"/>
    <w:rsid w:val="00017D73"/>
    <w:rsid w:val="00022BD9"/>
    <w:rsid w:val="00026E33"/>
    <w:rsid w:val="000309A0"/>
    <w:rsid w:val="00031447"/>
    <w:rsid w:val="00032BCC"/>
    <w:rsid w:val="00034662"/>
    <w:rsid w:val="000415D4"/>
    <w:rsid w:val="00042F92"/>
    <w:rsid w:val="00045B64"/>
    <w:rsid w:val="0005606A"/>
    <w:rsid w:val="0005666E"/>
    <w:rsid w:val="00060344"/>
    <w:rsid w:val="000613F4"/>
    <w:rsid w:val="00066ED3"/>
    <w:rsid w:val="00071BE2"/>
    <w:rsid w:val="00080973"/>
    <w:rsid w:val="00095600"/>
    <w:rsid w:val="0009585A"/>
    <w:rsid w:val="000A2618"/>
    <w:rsid w:val="000A2C90"/>
    <w:rsid w:val="000A38DA"/>
    <w:rsid w:val="000A3CCC"/>
    <w:rsid w:val="000B052D"/>
    <w:rsid w:val="000B25E1"/>
    <w:rsid w:val="000B2B8C"/>
    <w:rsid w:val="000B3446"/>
    <w:rsid w:val="000B5F4E"/>
    <w:rsid w:val="000B6ACB"/>
    <w:rsid w:val="000C195C"/>
    <w:rsid w:val="000C3529"/>
    <w:rsid w:val="000D0DB5"/>
    <w:rsid w:val="000E21C7"/>
    <w:rsid w:val="000E3064"/>
    <w:rsid w:val="000E575A"/>
    <w:rsid w:val="000F7200"/>
    <w:rsid w:val="001002F9"/>
    <w:rsid w:val="00100F0C"/>
    <w:rsid w:val="00101F51"/>
    <w:rsid w:val="001048F2"/>
    <w:rsid w:val="001056C3"/>
    <w:rsid w:val="00121E12"/>
    <w:rsid w:val="001234BD"/>
    <w:rsid w:val="00124096"/>
    <w:rsid w:val="0012441D"/>
    <w:rsid w:val="00125991"/>
    <w:rsid w:val="00133DF4"/>
    <w:rsid w:val="00134829"/>
    <w:rsid w:val="00135E00"/>
    <w:rsid w:val="001422B2"/>
    <w:rsid w:val="00146279"/>
    <w:rsid w:val="00157902"/>
    <w:rsid w:val="001617BC"/>
    <w:rsid w:val="001705AE"/>
    <w:rsid w:val="0017092F"/>
    <w:rsid w:val="001714F6"/>
    <w:rsid w:val="00181150"/>
    <w:rsid w:val="001856EF"/>
    <w:rsid w:val="00192981"/>
    <w:rsid w:val="0019328E"/>
    <w:rsid w:val="00194A45"/>
    <w:rsid w:val="001975BB"/>
    <w:rsid w:val="001A5591"/>
    <w:rsid w:val="001B2796"/>
    <w:rsid w:val="001C23B2"/>
    <w:rsid w:val="001C4F83"/>
    <w:rsid w:val="001C5F32"/>
    <w:rsid w:val="001D27CF"/>
    <w:rsid w:val="001E1A2A"/>
    <w:rsid w:val="001E1FB0"/>
    <w:rsid w:val="001E726B"/>
    <w:rsid w:val="001F124E"/>
    <w:rsid w:val="001F7DD5"/>
    <w:rsid w:val="00200076"/>
    <w:rsid w:val="0020265B"/>
    <w:rsid w:val="00203014"/>
    <w:rsid w:val="0020564C"/>
    <w:rsid w:val="00206E4A"/>
    <w:rsid w:val="00207F3F"/>
    <w:rsid w:val="00213DED"/>
    <w:rsid w:val="00214D6C"/>
    <w:rsid w:val="00215A5B"/>
    <w:rsid w:val="00221025"/>
    <w:rsid w:val="002210D7"/>
    <w:rsid w:val="00223599"/>
    <w:rsid w:val="0022518B"/>
    <w:rsid w:val="002300D0"/>
    <w:rsid w:val="002324A2"/>
    <w:rsid w:val="00232A9C"/>
    <w:rsid w:val="00236405"/>
    <w:rsid w:val="00241E67"/>
    <w:rsid w:val="00244B7B"/>
    <w:rsid w:val="002467C8"/>
    <w:rsid w:val="002521EB"/>
    <w:rsid w:val="002555DF"/>
    <w:rsid w:val="00255FA8"/>
    <w:rsid w:val="00257B2D"/>
    <w:rsid w:val="00260468"/>
    <w:rsid w:val="00260EC2"/>
    <w:rsid w:val="0026221E"/>
    <w:rsid w:val="00262A84"/>
    <w:rsid w:val="0026610B"/>
    <w:rsid w:val="00267030"/>
    <w:rsid w:val="00267E1F"/>
    <w:rsid w:val="002751DD"/>
    <w:rsid w:val="0028563C"/>
    <w:rsid w:val="00285BC2"/>
    <w:rsid w:val="00287747"/>
    <w:rsid w:val="00290B99"/>
    <w:rsid w:val="00290D93"/>
    <w:rsid w:val="0029718A"/>
    <w:rsid w:val="00297837"/>
    <w:rsid w:val="002A0DCC"/>
    <w:rsid w:val="002A4701"/>
    <w:rsid w:val="002A663C"/>
    <w:rsid w:val="002C033A"/>
    <w:rsid w:val="002C60DD"/>
    <w:rsid w:val="002C7185"/>
    <w:rsid w:val="002D0084"/>
    <w:rsid w:val="002D1A37"/>
    <w:rsid w:val="002D1D90"/>
    <w:rsid w:val="002D69E8"/>
    <w:rsid w:val="002D6F25"/>
    <w:rsid w:val="002E0324"/>
    <w:rsid w:val="002E4853"/>
    <w:rsid w:val="002E4F7F"/>
    <w:rsid w:val="002E513D"/>
    <w:rsid w:val="002E59D7"/>
    <w:rsid w:val="002E6737"/>
    <w:rsid w:val="002F3DA3"/>
    <w:rsid w:val="003010E7"/>
    <w:rsid w:val="0030507A"/>
    <w:rsid w:val="0030656A"/>
    <w:rsid w:val="0032025B"/>
    <w:rsid w:val="003229DD"/>
    <w:rsid w:val="00323BA6"/>
    <w:rsid w:val="00325130"/>
    <w:rsid w:val="00326401"/>
    <w:rsid w:val="003339C2"/>
    <w:rsid w:val="00340B16"/>
    <w:rsid w:val="00341316"/>
    <w:rsid w:val="00341408"/>
    <w:rsid w:val="00341571"/>
    <w:rsid w:val="0034236A"/>
    <w:rsid w:val="00343F02"/>
    <w:rsid w:val="00353AC7"/>
    <w:rsid w:val="00355797"/>
    <w:rsid w:val="00355912"/>
    <w:rsid w:val="00363F9B"/>
    <w:rsid w:val="00365FBF"/>
    <w:rsid w:val="003666AD"/>
    <w:rsid w:val="00372795"/>
    <w:rsid w:val="00374506"/>
    <w:rsid w:val="0037635A"/>
    <w:rsid w:val="00377278"/>
    <w:rsid w:val="0038140C"/>
    <w:rsid w:val="0038192F"/>
    <w:rsid w:val="00382729"/>
    <w:rsid w:val="00385DDE"/>
    <w:rsid w:val="00386539"/>
    <w:rsid w:val="0038739F"/>
    <w:rsid w:val="00392655"/>
    <w:rsid w:val="00394FA4"/>
    <w:rsid w:val="00397DD8"/>
    <w:rsid w:val="003A15F7"/>
    <w:rsid w:val="003A21FC"/>
    <w:rsid w:val="003A6CE2"/>
    <w:rsid w:val="003B0F76"/>
    <w:rsid w:val="003B1819"/>
    <w:rsid w:val="003B4C0A"/>
    <w:rsid w:val="003B665C"/>
    <w:rsid w:val="003B6DE3"/>
    <w:rsid w:val="003C2EAD"/>
    <w:rsid w:val="003C4B7E"/>
    <w:rsid w:val="003C54A0"/>
    <w:rsid w:val="003C61F8"/>
    <w:rsid w:val="003D164E"/>
    <w:rsid w:val="003D4C36"/>
    <w:rsid w:val="003E2ADA"/>
    <w:rsid w:val="003E37F9"/>
    <w:rsid w:val="003E67CE"/>
    <w:rsid w:val="003F1247"/>
    <w:rsid w:val="003F4D94"/>
    <w:rsid w:val="003F6CEB"/>
    <w:rsid w:val="003F7DF5"/>
    <w:rsid w:val="00403E40"/>
    <w:rsid w:val="004067E1"/>
    <w:rsid w:val="00413FD9"/>
    <w:rsid w:val="00416D68"/>
    <w:rsid w:val="004213ED"/>
    <w:rsid w:val="0042267A"/>
    <w:rsid w:val="00425222"/>
    <w:rsid w:val="00425D71"/>
    <w:rsid w:val="00430BF0"/>
    <w:rsid w:val="004318FA"/>
    <w:rsid w:val="00433FC8"/>
    <w:rsid w:val="00441C96"/>
    <w:rsid w:val="00441CD0"/>
    <w:rsid w:val="0044395D"/>
    <w:rsid w:val="00445FEF"/>
    <w:rsid w:val="00447924"/>
    <w:rsid w:val="00447D3E"/>
    <w:rsid w:val="00450574"/>
    <w:rsid w:val="004574F6"/>
    <w:rsid w:val="00461E92"/>
    <w:rsid w:val="00462080"/>
    <w:rsid w:val="00464010"/>
    <w:rsid w:val="004640B3"/>
    <w:rsid w:val="00465AEB"/>
    <w:rsid w:val="004700E8"/>
    <w:rsid w:val="00471D7E"/>
    <w:rsid w:val="0047692C"/>
    <w:rsid w:val="00482434"/>
    <w:rsid w:val="00486485"/>
    <w:rsid w:val="00487B8B"/>
    <w:rsid w:val="00487D28"/>
    <w:rsid w:val="00495119"/>
    <w:rsid w:val="00495BC4"/>
    <w:rsid w:val="0049734C"/>
    <w:rsid w:val="004A72B1"/>
    <w:rsid w:val="004B2371"/>
    <w:rsid w:val="004B25D2"/>
    <w:rsid w:val="004B276E"/>
    <w:rsid w:val="004B2B33"/>
    <w:rsid w:val="004B5441"/>
    <w:rsid w:val="004B7CE2"/>
    <w:rsid w:val="004C1EEA"/>
    <w:rsid w:val="004C61F3"/>
    <w:rsid w:val="004D07A5"/>
    <w:rsid w:val="004D1AA9"/>
    <w:rsid w:val="004D5DAF"/>
    <w:rsid w:val="004D5F44"/>
    <w:rsid w:val="004D6C7D"/>
    <w:rsid w:val="004E23F1"/>
    <w:rsid w:val="004E5173"/>
    <w:rsid w:val="005007A4"/>
    <w:rsid w:val="0050133E"/>
    <w:rsid w:val="0050328A"/>
    <w:rsid w:val="005075F4"/>
    <w:rsid w:val="00511F07"/>
    <w:rsid w:val="00511F95"/>
    <w:rsid w:val="00513FAE"/>
    <w:rsid w:val="00514AE6"/>
    <w:rsid w:val="0051717D"/>
    <w:rsid w:val="00522AC2"/>
    <w:rsid w:val="00522FFC"/>
    <w:rsid w:val="00524A78"/>
    <w:rsid w:val="00532296"/>
    <w:rsid w:val="00534FA9"/>
    <w:rsid w:val="00536A44"/>
    <w:rsid w:val="005400AC"/>
    <w:rsid w:val="00541080"/>
    <w:rsid w:val="00541A01"/>
    <w:rsid w:val="00544D64"/>
    <w:rsid w:val="00547DF8"/>
    <w:rsid w:val="00556B66"/>
    <w:rsid w:val="00557274"/>
    <w:rsid w:val="00557CBB"/>
    <w:rsid w:val="00562372"/>
    <w:rsid w:val="00563437"/>
    <w:rsid w:val="0056447F"/>
    <w:rsid w:val="00566A0E"/>
    <w:rsid w:val="0057008E"/>
    <w:rsid w:val="00571AD7"/>
    <w:rsid w:val="005737FA"/>
    <w:rsid w:val="00574743"/>
    <w:rsid w:val="005748DD"/>
    <w:rsid w:val="00577A22"/>
    <w:rsid w:val="005848FF"/>
    <w:rsid w:val="00585614"/>
    <w:rsid w:val="005A0B3D"/>
    <w:rsid w:val="005A1784"/>
    <w:rsid w:val="005A1E9B"/>
    <w:rsid w:val="005A22A2"/>
    <w:rsid w:val="005A7066"/>
    <w:rsid w:val="005A7296"/>
    <w:rsid w:val="005B1006"/>
    <w:rsid w:val="005B2C37"/>
    <w:rsid w:val="005B5CF2"/>
    <w:rsid w:val="005C16C2"/>
    <w:rsid w:val="005C2C9D"/>
    <w:rsid w:val="005C6B3C"/>
    <w:rsid w:val="005D08D8"/>
    <w:rsid w:val="005D323B"/>
    <w:rsid w:val="005D3FEC"/>
    <w:rsid w:val="005D4BA2"/>
    <w:rsid w:val="005D4C74"/>
    <w:rsid w:val="005E086A"/>
    <w:rsid w:val="005E1899"/>
    <w:rsid w:val="005E2C08"/>
    <w:rsid w:val="005E60F5"/>
    <w:rsid w:val="005F4148"/>
    <w:rsid w:val="005F51C9"/>
    <w:rsid w:val="005F5ADE"/>
    <w:rsid w:val="005F64CE"/>
    <w:rsid w:val="005F6D66"/>
    <w:rsid w:val="005F7090"/>
    <w:rsid w:val="0060041B"/>
    <w:rsid w:val="00602A9B"/>
    <w:rsid w:val="00603E8A"/>
    <w:rsid w:val="00607A26"/>
    <w:rsid w:val="00611B37"/>
    <w:rsid w:val="00614086"/>
    <w:rsid w:val="0061639F"/>
    <w:rsid w:val="0061646B"/>
    <w:rsid w:val="006165B3"/>
    <w:rsid w:val="00616C74"/>
    <w:rsid w:val="00622CE3"/>
    <w:rsid w:val="006257D3"/>
    <w:rsid w:val="00625EB6"/>
    <w:rsid w:val="00627DAD"/>
    <w:rsid w:val="00630DF7"/>
    <w:rsid w:val="00644419"/>
    <w:rsid w:val="006472E5"/>
    <w:rsid w:val="00661569"/>
    <w:rsid w:val="0066207E"/>
    <w:rsid w:val="00665096"/>
    <w:rsid w:val="00670C1D"/>
    <w:rsid w:val="006726E6"/>
    <w:rsid w:val="0067642A"/>
    <w:rsid w:val="00683E02"/>
    <w:rsid w:val="00692730"/>
    <w:rsid w:val="006A25A5"/>
    <w:rsid w:val="006A3B0B"/>
    <w:rsid w:val="006A71ED"/>
    <w:rsid w:val="006A736E"/>
    <w:rsid w:val="006A7A8D"/>
    <w:rsid w:val="006B0545"/>
    <w:rsid w:val="006B123B"/>
    <w:rsid w:val="006B20B3"/>
    <w:rsid w:val="006B5A9E"/>
    <w:rsid w:val="006C6F18"/>
    <w:rsid w:val="006C6F96"/>
    <w:rsid w:val="006C7A54"/>
    <w:rsid w:val="006D167D"/>
    <w:rsid w:val="006D440D"/>
    <w:rsid w:val="006D6E52"/>
    <w:rsid w:val="006D7DD9"/>
    <w:rsid w:val="006E2228"/>
    <w:rsid w:val="006E54CE"/>
    <w:rsid w:val="006E576A"/>
    <w:rsid w:val="006E77D5"/>
    <w:rsid w:val="006F4046"/>
    <w:rsid w:val="006F5444"/>
    <w:rsid w:val="007059D7"/>
    <w:rsid w:val="0070733F"/>
    <w:rsid w:val="00711CE7"/>
    <w:rsid w:val="007176A2"/>
    <w:rsid w:val="00717EAF"/>
    <w:rsid w:val="007240CB"/>
    <w:rsid w:val="00724924"/>
    <w:rsid w:val="00730F9B"/>
    <w:rsid w:val="0073461B"/>
    <w:rsid w:val="007425B0"/>
    <w:rsid w:val="00744013"/>
    <w:rsid w:val="00744326"/>
    <w:rsid w:val="00744430"/>
    <w:rsid w:val="007500C3"/>
    <w:rsid w:val="0075390A"/>
    <w:rsid w:val="00754EA0"/>
    <w:rsid w:val="00756006"/>
    <w:rsid w:val="00760146"/>
    <w:rsid w:val="00771C44"/>
    <w:rsid w:val="00772F5B"/>
    <w:rsid w:val="00772F61"/>
    <w:rsid w:val="00781B97"/>
    <w:rsid w:val="00792A52"/>
    <w:rsid w:val="007A0CAF"/>
    <w:rsid w:val="007A1283"/>
    <w:rsid w:val="007A146E"/>
    <w:rsid w:val="007A2D03"/>
    <w:rsid w:val="007B1EAD"/>
    <w:rsid w:val="007B2D3E"/>
    <w:rsid w:val="007B54F9"/>
    <w:rsid w:val="007B560B"/>
    <w:rsid w:val="007B7F23"/>
    <w:rsid w:val="007C3088"/>
    <w:rsid w:val="007D013E"/>
    <w:rsid w:val="007D5248"/>
    <w:rsid w:val="007E46C1"/>
    <w:rsid w:val="007F4079"/>
    <w:rsid w:val="007F5FA8"/>
    <w:rsid w:val="007F63D0"/>
    <w:rsid w:val="007F6A24"/>
    <w:rsid w:val="008005E5"/>
    <w:rsid w:val="00800FDD"/>
    <w:rsid w:val="008018B3"/>
    <w:rsid w:val="00804629"/>
    <w:rsid w:val="00806238"/>
    <w:rsid w:val="00806381"/>
    <w:rsid w:val="00807A22"/>
    <w:rsid w:val="00816F80"/>
    <w:rsid w:val="00821215"/>
    <w:rsid w:val="00827ED6"/>
    <w:rsid w:val="00831DBD"/>
    <w:rsid w:val="00837310"/>
    <w:rsid w:val="00837FDE"/>
    <w:rsid w:val="00847937"/>
    <w:rsid w:val="00853408"/>
    <w:rsid w:val="0085538F"/>
    <w:rsid w:val="0085698C"/>
    <w:rsid w:val="00857011"/>
    <w:rsid w:val="00861B7F"/>
    <w:rsid w:val="00873096"/>
    <w:rsid w:val="00873220"/>
    <w:rsid w:val="00875F35"/>
    <w:rsid w:val="00877E39"/>
    <w:rsid w:val="00881BFB"/>
    <w:rsid w:val="0089512F"/>
    <w:rsid w:val="00895F98"/>
    <w:rsid w:val="008A533A"/>
    <w:rsid w:val="008A5BB7"/>
    <w:rsid w:val="008B3F16"/>
    <w:rsid w:val="008B4E21"/>
    <w:rsid w:val="008C2FD3"/>
    <w:rsid w:val="008C48D8"/>
    <w:rsid w:val="008C6C3C"/>
    <w:rsid w:val="008C7656"/>
    <w:rsid w:val="008D5472"/>
    <w:rsid w:val="008E296F"/>
    <w:rsid w:val="008E3780"/>
    <w:rsid w:val="008F3F6F"/>
    <w:rsid w:val="008F6117"/>
    <w:rsid w:val="009016F0"/>
    <w:rsid w:val="0090213D"/>
    <w:rsid w:val="00902DC3"/>
    <w:rsid w:val="009123B2"/>
    <w:rsid w:val="00914D7E"/>
    <w:rsid w:val="009204D4"/>
    <w:rsid w:val="009221FD"/>
    <w:rsid w:val="00924770"/>
    <w:rsid w:val="00924BE2"/>
    <w:rsid w:val="00931E68"/>
    <w:rsid w:val="00931F2F"/>
    <w:rsid w:val="009331AF"/>
    <w:rsid w:val="00936CC5"/>
    <w:rsid w:val="00940345"/>
    <w:rsid w:val="00951348"/>
    <w:rsid w:val="0095620B"/>
    <w:rsid w:val="00956685"/>
    <w:rsid w:val="00956BB2"/>
    <w:rsid w:val="009705F4"/>
    <w:rsid w:val="00976976"/>
    <w:rsid w:val="00977D10"/>
    <w:rsid w:val="009817E5"/>
    <w:rsid w:val="0098408F"/>
    <w:rsid w:val="00986519"/>
    <w:rsid w:val="00996AAE"/>
    <w:rsid w:val="009976CA"/>
    <w:rsid w:val="009A02A0"/>
    <w:rsid w:val="009A29D3"/>
    <w:rsid w:val="009A2A80"/>
    <w:rsid w:val="009A48E9"/>
    <w:rsid w:val="009A58C8"/>
    <w:rsid w:val="009A70E8"/>
    <w:rsid w:val="009B17D2"/>
    <w:rsid w:val="009B230F"/>
    <w:rsid w:val="009B54EF"/>
    <w:rsid w:val="009B6503"/>
    <w:rsid w:val="009C038D"/>
    <w:rsid w:val="009C2AAD"/>
    <w:rsid w:val="009C4305"/>
    <w:rsid w:val="009C7ED6"/>
    <w:rsid w:val="009D51BF"/>
    <w:rsid w:val="009D76C6"/>
    <w:rsid w:val="009F0309"/>
    <w:rsid w:val="009F08CC"/>
    <w:rsid w:val="009F16ED"/>
    <w:rsid w:val="009F48D3"/>
    <w:rsid w:val="00A0167F"/>
    <w:rsid w:val="00A018EF"/>
    <w:rsid w:val="00A05710"/>
    <w:rsid w:val="00A05FB0"/>
    <w:rsid w:val="00A12C96"/>
    <w:rsid w:val="00A132A8"/>
    <w:rsid w:val="00A2281B"/>
    <w:rsid w:val="00A2705A"/>
    <w:rsid w:val="00A308CD"/>
    <w:rsid w:val="00A30EFA"/>
    <w:rsid w:val="00A31C82"/>
    <w:rsid w:val="00A3372B"/>
    <w:rsid w:val="00A36CD6"/>
    <w:rsid w:val="00A41D23"/>
    <w:rsid w:val="00A42243"/>
    <w:rsid w:val="00A47E72"/>
    <w:rsid w:val="00A50B31"/>
    <w:rsid w:val="00A52119"/>
    <w:rsid w:val="00A55A10"/>
    <w:rsid w:val="00A562EC"/>
    <w:rsid w:val="00A57C01"/>
    <w:rsid w:val="00A57CCB"/>
    <w:rsid w:val="00A60666"/>
    <w:rsid w:val="00A642C9"/>
    <w:rsid w:val="00A67704"/>
    <w:rsid w:val="00A766A7"/>
    <w:rsid w:val="00A7714C"/>
    <w:rsid w:val="00A77696"/>
    <w:rsid w:val="00A84DA5"/>
    <w:rsid w:val="00A852ED"/>
    <w:rsid w:val="00A85AD4"/>
    <w:rsid w:val="00A875C1"/>
    <w:rsid w:val="00A87A96"/>
    <w:rsid w:val="00A93877"/>
    <w:rsid w:val="00A97F05"/>
    <w:rsid w:val="00AA0E3F"/>
    <w:rsid w:val="00AA1E2D"/>
    <w:rsid w:val="00AA2202"/>
    <w:rsid w:val="00AA2DE5"/>
    <w:rsid w:val="00AA3002"/>
    <w:rsid w:val="00AA7CB9"/>
    <w:rsid w:val="00AB1CC5"/>
    <w:rsid w:val="00AB2938"/>
    <w:rsid w:val="00AB40FA"/>
    <w:rsid w:val="00AB472A"/>
    <w:rsid w:val="00AB48ED"/>
    <w:rsid w:val="00AB59F7"/>
    <w:rsid w:val="00AC7443"/>
    <w:rsid w:val="00AD5E4C"/>
    <w:rsid w:val="00AE0D93"/>
    <w:rsid w:val="00AE21E1"/>
    <w:rsid w:val="00AE785A"/>
    <w:rsid w:val="00AF2E2C"/>
    <w:rsid w:val="00AF3BCA"/>
    <w:rsid w:val="00B01268"/>
    <w:rsid w:val="00B123B0"/>
    <w:rsid w:val="00B1241D"/>
    <w:rsid w:val="00B146BE"/>
    <w:rsid w:val="00B17E2F"/>
    <w:rsid w:val="00B21840"/>
    <w:rsid w:val="00B27E24"/>
    <w:rsid w:val="00B3095F"/>
    <w:rsid w:val="00B378A0"/>
    <w:rsid w:val="00B37D41"/>
    <w:rsid w:val="00B401D3"/>
    <w:rsid w:val="00B4758C"/>
    <w:rsid w:val="00B66834"/>
    <w:rsid w:val="00B67037"/>
    <w:rsid w:val="00B71523"/>
    <w:rsid w:val="00B86012"/>
    <w:rsid w:val="00B9282F"/>
    <w:rsid w:val="00B942F6"/>
    <w:rsid w:val="00BA07C9"/>
    <w:rsid w:val="00BA20E9"/>
    <w:rsid w:val="00BA318F"/>
    <w:rsid w:val="00BA6357"/>
    <w:rsid w:val="00BB538A"/>
    <w:rsid w:val="00BB73AA"/>
    <w:rsid w:val="00BC0BBC"/>
    <w:rsid w:val="00BC4C49"/>
    <w:rsid w:val="00BC60DC"/>
    <w:rsid w:val="00BD58FB"/>
    <w:rsid w:val="00BD5AB4"/>
    <w:rsid w:val="00BD5B48"/>
    <w:rsid w:val="00BD5F92"/>
    <w:rsid w:val="00BD60E3"/>
    <w:rsid w:val="00BE1D3B"/>
    <w:rsid w:val="00BE229A"/>
    <w:rsid w:val="00BE4883"/>
    <w:rsid w:val="00BE4AEF"/>
    <w:rsid w:val="00BE539A"/>
    <w:rsid w:val="00BF14A9"/>
    <w:rsid w:val="00BF2E8F"/>
    <w:rsid w:val="00BF50D6"/>
    <w:rsid w:val="00BF619E"/>
    <w:rsid w:val="00C00CFD"/>
    <w:rsid w:val="00C05159"/>
    <w:rsid w:val="00C10939"/>
    <w:rsid w:val="00C12739"/>
    <w:rsid w:val="00C14CA9"/>
    <w:rsid w:val="00C17DB1"/>
    <w:rsid w:val="00C21826"/>
    <w:rsid w:val="00C251BF"/>
    <w:rsid w:val="00C27B4C"/>
    <w:rsid w:val="00C319F5"/>
    <w:rsid w:val="00C3661A"/>
    <w:rsid w:val="00C4162E"/>
    <w:rsid w:val="00C42015"/>
    <w:rsid w:val="00C42CB4"/>
    <w:rsid w:val="00C52F12"/>
    <w:rsid w:val="00C578DD"/>
    <w:rsid w:val="00C57DB8"/>
    <w:rsid w:val="00C61440"/>
    <w:rsid w:val="00C62241"/>
    <w:rsid w:val="00C63DC3"/>
    <w:rsid w:val="00C64F94"/>
    <w:rsid w:val="00C66F62"/>
    <w:rsid w:val="00C807F6"/>
    <w:rsid w:val="00C8354C"/>
    <w:rsid w:val="00C94BBE"/>
    <w:rsid w:val="00C96C40"/>
    <w:rsid w:val="00C96E44"/>
    <w:rsid w:val="00C976EF"/>
    <w:rsid w:val="00C97926"/>
    <w:rsid w:val="00CA1A36"/>
    <w:rsid w:val="00CA21EF"/>
    <w:rsid w:val="00CA352D"/>
    <w:rsid w:val="00CB5CC9"/>
    <w:rsid w:val="00CC043B"/>
    <w:rsid w:val="00CC12E6"/>
    <w:rsid w:val="00CC2845"/>
    <w:rsid w:val="00CC2C35"/>
    <w:rsid w:val="00CD5B64"/>
    <w:rsid w:val="00CD6A90"/>
    <w:rsid w:val="00CE14DD"/>
    <w:rsid w:val="00CE1AF4"/>
    <w:rsid w:val="00CE24FB"/>
    <w:rsid w:val="00CE3F40"/>
    <w:rsid w:val="00CE4640"/>
    <w:rsid w:val="00CE724E"/>
    <w:rsid w:val="00CF56F0"/>
    <w:rsid w:val="00CF63E9"/>
    <w:rsid w:val="00D002D0"/>
    <w:rsid w:val="00D00F03"/>
    <w:rsid w:val="00D01E4E"/>
    <w:rsid w:val="00D03294"/>
    <w:rsid w:val="00D07C4D"/>
    <w:rsid w:val="00D13601"/>
    <w:rsid w:val="00D20515"/>
    <w:rsid w:val="00D2174D"/>
    <w:rsid w:val="00D3578F"/>
    <w:rsid w:val="00D35A86"/>
    <w:rsid w:val="00D35FD6"/>
    <w:rsid w:val="00D40AC5"/>
    <w:rsid w:val="00D40C14"/>
    <w:rsid w:val="00D47B38"/>
    <w:rsid w:val="00D50F91"/>
    <w:rsid w:val="00D51274"/>
    <w:rsid w:val="00D55F1D"/>
    <w:rsid w:val="00D60A00"/>
    <w:rsid w:val="00D6256A"/>
    <w:rsid w:val="00D8113D"/>
    <w:rsid w:val="00D812B9"/>
    <w:rsid w:val="00D81FD3"/>
    <w:rsid w:val="00D82B7F"/>
    <w:rsid w:val="00D87B47"/>
    <w:rsid w:val="00DA13B5"/>
    <w:rsid w:val="00DA4C8A"/>
    <w:rsid w:val="00DA5CD0"/>
    <w:rsid w:val="00DB7C53"/>
    <w:rsid w:val="00DC25DD"/>
    <w:rsid w:val="00DC46A2"/>
    <w:rsid w:val="00DC4F75"/>
    <w:rsid w:val="00DD1945"/>
    <w:rsid w:val="00DD65D2"/>
    <w:rsid w:val="00DE0ABB"/>
    <w:rsid w:val="00DE32E1"/>
    <w:rsid w:val="00DE3F68"/>
    <w:rsid w:val="00DF315A"/>
    <w:rsid w:val="00DF6F18"/>
    <w:rsid w:val="00E01089"/>
    <w:rsid w:val="00E01806"/>
    <w:rsid w:val="00E033FD"/>
    <w:rsid w:val="00E035A0"/>
    <w:rsid w:val="00E04B6A"/>
    <w:rsid w:val="00E05903"/>
    <w:rsid w:val="00E10EA4"/>
    <w:rsid w:val="00E11869"/>
    <w:rsid w:val="00E14788"/>
    <w:rsid w:val="00E15B6B"/>
    <w:rsid w:val="00E165CB"/>
    <w:rsid w:val="00E16CAD"/>
    <w:rsid w:val="00E26129"/>
    <w:rsid w:val="00E2689A"/>
    <w:rsid w:val="00E3046C"/>
    <w:rsid w:val="00E4025D"/>
    <w:rsid w:val="00E4319C"/>
    <w:rsid w:val="00E50BDB"/>
    <w:rsid w:val="00E50FBD"/>
    <w:rsid w:val="00E51EC9"/>
    <w:rsid w:val="00E5265B"/>
    <w:rsid w:val="00E55084"/>
    <w:rsid w:val="00E57D8D"/>
    <w:rsid w:val="00E743C5"/>
    <w:rsid w:val="00E80B8A"/>
    <w:rsid w:val="00E81310"/>
    <w:rsid w:val="00E81FBD"/>
    <w:rsid w:val="00E845F4"/>
    <w:rsid w:val="00E955B1"/>
    <w:rsid w:val="00EA2C15"/>
    <w:rsid w:val="00EA3186"/>
    <w:rsid w:val="00EB141B"/>
    <w:rsid w:val="00EB1633"/>
    <w:rsid w:val="00EB777F"/>
    <w:rsid w:val="00EC1F6A"/>
    <w:rsid w:val="00EC48EF"/>
    <w:rsid w:val="00EC4F50"/>
    <w:rsid w:val="00EC4FA3"/>
    <w:rsid w:val="00ED04F3"/>
    <w:rsid w:val="00ED1F45"/>
    <w:rsid w:val="00EE21D8"/>
    <w:rsid w:val="00EE602D"/>
    <w:rsid w:val="00EE7405"/>
    <w:rsid w:val="00EF2F35"/>
    <w:rsid w:val="00EF4CE1"/>
    <w:rsid w:val="00EF5056"/>
    <w:rsid w:val="00EF580F"/>
    <w:rsid w:val="00EF59DD"/>
    <w:rsid w:val="00F02A3D"/>
    <w:rsid w:val="00F03409"/>
    <w:rsid w:val="00F05BDF"/>
    <w:rsid w:val="00F07961"/>
    <w:rsid w:val="00F128FB"/>
    <w:rsid w:val="00F12E22"/>
    <w:rsid w:val="00F13534"/>
    <w:rsid w:val="00F17262"/>
    <w:rsid w:val="00F1728A"/>
    <w:rsid w:val="00F20E3C"/>
    <w:rsid w:val="00F26A5B"/>
    <w:rsid w:val="00F32017"/>
    <w:rsid w:val="00F323C3"/>
    <w:rsid w:val="00F34E81"/>
    <w:rsid w:val="00F371D9"/>
    <w:rsid w:val="00F410DC"/>
    <w:rsid w:val="00F41882"/>
    <w:rsid w:val="00F47FF7"/>
    <w:rsid w:val="00F63AFA"/>
    <w:rsid w:val="00F65AA5"/>
    <w:rsid w:val="00F72529"/>
    <w:rsid w:val="00F7650A"/>
    <w:rsid w:val="00F771A3"/>
    <w:rsid w:val="00F824BD"/>
    <w:rsid w:val="00F83C22"/>
    <w:rsid w:val="00F841BF"/>
    <w:rsid w:val="00F841C5"/>
    <w:rsid w:val="00F85288"/>
    <w:rsid w:val="00F86D5B"/>
    <w:rsid w:val="00F914B9"/>
    <w:rsid w:val="00F915F0"/>
    <w:rsid w:val="00F94051"/>
    <w:rsid w:val="00F96E51"/>
    <w:rsid w:val="00FA66A4"/>
    <w:rsid w:val="00FA79B0"/>
    <w:rsid w:val="00FB0497"/>
    <w:rsid w:val="00FB25BC"/>
    <w:rsid w:val="00FB3BA6"/>
    <w:rsid w:val="00FB4D37"/>
    <w:rsid w:val="00FB523B"/>
    <w:rsid w:val="00FB6822"/>
    <w:rsid w:val="00FC48CA"/>
    <w:rsid w:val="00FC600A"/>
    <w:rsid w:val="00FC6A3D"/>
    <w:rsid w:val="00FD3AC5"/>
    <w:rsid w:val="00FD63AB"/>
    <w:rsid w:val="00FE1EA7"/>
    <w:rsid w:val="00FF0240"/>
    <w:rsid w:val="00FF12A3"/>
    <w:rsid w:val="00FF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C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BC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4E1EA-D8FC-4451-9A49-BC556E80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11</cp:revision>
  <cp:lastPrinted>2017-04-26T14:46:00Z</cp:lastPrinted>
  <dcterms:created xsi:type="dcterms:W3CDTF">2017-03-14T17:49:00Z</dcterms:created>
  <dcterms:modified xsi:type="dcterms:W3CDTF">2017-12-01T18:55:00Z</dcterms:modified>
</cp:coreProperties>
</file>