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CA9" w:rsidRDefault="00C14CA9" w:rsidP="00C14CA9">
      <w:pPr>
        <w:pStyle w:val="NoSpacing"/>
        <w:rPr>
          <w:rFonts w:ascii="Arial Narrow" w:hAnsi="Arial Narrow"/>
          <w:sz w:val="14"/>
        </w:rPr>
      </w:pPr>
      <w:r w:rsidRPr="005D3FEC">
        <w:rPr>
          <w:rFonts w:ascii="Arial Narrow" w:hAnsi="Arial Narrow"/>
          <w:sz w:val="14"/>
        </w:rPr>
        <w:t xml:space="preserve">   </w:t>
      </w:r>
    </w:p>
    <w:p w:rsidR="00782B27" w:rsidRDefault="00782B27" w:rsidP="00C14CA9">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3168"/>
      </w:tblGrid>
      <w:tr w:rsidR="00C14CA9" w:rsidRPr="009221FD" w:rsidTr="00CE24FB">
        <w:tc>
          <w:tcPr>
            <w:tcW w:w="6408" w:type="dxa"/>
            <w:shd w:val="clear" w:color="auto" w:fill="000000" w:themeFill="text1"/>
            <w:vAlign w:val="center"/>
          </w:tcPr>
          <w:p w:rsidR="00C14CA9" w:rsidRPr="009221FD" w:rsidRDefault="0055149E" w:rsidP="00782B27">
            <w:pPr>
              <w:pStyle w:val="NoSpacing"/>
              <w:rPr>
                <w:rFonts w:ascii="Arial Narrow" w:hAnsi="Arial Narrow"/>
                <w:b/>
              </w:rPr>
            </w:pPr>
            <w:r>
              <w:rPr>
                <w:rFonts w:ascii="Arial Narrow" w:hAnsi="Arial Narrow"/>
                <w:b/>
                <w:color w:val="FFFFFF" w:themeColor="background1"/>
                <w:sz w:val="36"/>
                <w:szCs w:val="36"/>
              </w:rPr>
              <w:t>How to M</w:t>
            </w:r>
            <w:r w:rsidR="00CE24FB">
              <w:rPr>
                <w:rFonts w:ascii="Arial Narrow" w:hAnsi="Arial Narrow"/>
                <w:b/>
                <w:color w:val="FFFFFF" w:themeColor="background1"/>
                <w:sz w:val="36"/>
                <w:szCs w:val="36"/>
              </w:rPr>
              <w:t>ake a</w:t>
            </w:r>
            <w:r w:rsidR="008B3D9D">
              <w:rPr>
                <w:rFonts w:ascii="Arial Narrow" w:hAnsi="Arial Narrow"/>
                <w:b/>
                <w:color w:val="FFFFFF" w:themeColor="background1"/>
                <w:sz w:val="36"/>
                <w:szCs w:val="36"/>
              </w:rPr>
              <w:t xml:space="preserve"> </w:t>
            </w:r>
            <w:r w:rsidR="00FD6DC3">
              <w:rPr>
                <w:rFonts w:ascii="Arial Narrow" w:hAnsi="Arial Narrow"/>
                <w:b/>
                <w:color w:val="FFFFFF" w:themeColor="background1"/>
                <w:sz w:val="36"/>
                <w:szCs w:val="36"/>
              </w:rPr>
              <w:t>Demand</w:t>
            </w:r>
            <w:r w:rsidR="008B3D9D">
              <w:rPr>
                <w:rFonts w:ascii="Arial Narrow" w:hAnsi="Arial Narrow"/>
                <w:b/>
                <w:color w:val="FFFFFF" w:themeColor="background1"/>
                <w:sz w:val="36"/>
                <w:szCs w:val="36"/>
              </w:rPr>
              <w:t xml:space="preserve"> for </w:t>
            </w:r>
            <w:r w:rsidR="009A0166">
              <w:rPr>
                <w:rFonts w:ascii="Arial Narrow" w:hAnsi="Arial Narrow"/>
                <w:b/>
                <w:color w:val="FFFFFF" w:themeColor="background1"/>
                <w:sz w:val="36"/>
                <w:szCs w:val="36"/>
              </w:rPr>
              <w:t>Answers</w:t>
            </w:r>
          </w:p>
        </w:tc>
        <w:tc>
          <w:tcPr>
            <w:tcW w:w="3168" w:type="dxa"/>
            <w:shd w:val="clear" w:color="auto" w:fill="D9D9D9" w:themeFill="background1" w:themeFillShade="D9"/>
            <w:vAlign w:val="center"/>
          </w:tcPr>
          <w:p w:rsidR="00C14CA9" w:rsidRPr="009221FD" w:rsidRDefault="00FD6DC3" w:rsidP="00FD6DC3">
            <w:pPr>
              <w:pStyle w:val="NoSpacing"/>
              <w:jc w:val="right"/>
              <w:rPr>
                <w:rFonts w:ascii="Arial Narrow" w:hAnsi="Arial Narrow"/>
                <w:b/>
              </w:rPr>
            </w:pPr>
            <w:r w:rsidRPr="00CB3D1C">
              <w:rPr>
                <w:rFonts w:ascii="Arial Narrow" w:hAnsi="Arial Narrow"/>
                <w:b/>
                <w:sz w:val="36"/>
                <w:szCs w:val="36"/>
              </w:rPr>
              <w:t>Instructions</w:t>
            </w:r>
          </w:p>
        </w:tc>
      </w:tr>
    </w:tbl>
    <w:p w:rsidR="00C14CA9" w:rsidRPr="00B85688" w:rsidRDefault="00C14CA9" w:rsidP="00C14CA9">
      <w:pPr>
        <w:pStyle w:val="NoSpacing"/>
        <w:rPr>
          <w:rFonts w:ascii="Arial Narrow" w:hAnsi="Arial Narrow"/>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1"/>
      </w:tblGrid>
      <w:tr w:rsidR="00837310" w:rsidTr="00541A01">
        <w:trPr>
          <w:trHeight w:val="19"/>
          <w:jc w:val="center"/>
        </w:trPr>
        <w:tc>
          <w:tcPr>
            <w:tcW w:w="9601" w:type="dxa"/>
            <w:tcMar>
              <w:top w:w="216" w:type="dxa"/>
              <w:left w:w="216" w:type="dxa"/>
              <w:bottom w:w="216" w:type="dxa"/>
              <w:right w:w="216" w:type="dxa"/>
            </w:tcMar>
          </w:tcPr>
          <w:p w:rsidR="007060E0" w:rsidRDefault="0053701D" w:rsidP="009204D4">
            <w:pPr>
              <w:pStyle w:val="NoSpacing"/>
              <w:spacing w:line="276" w:lineRule="auto"/>
              <w:jc w:val="both"/>
              <w:rPr>
                <w:rFonts w:ascii="Arial Narrow" w:hAnsi="Arial Narrow"/>
              </w:rPr>
            </w:pPr>
            <w:r>
              <w:rPr>
                <w:rFonts w:ascii="Arial Narrow" w:hAnsi="Arial Narrow"/>
              </w:rPr>
              <w:t>You can use a</w:t>
            </w:r>
            <w:r w:rsidR="007060E0">
              <w:rPr>
                <w:rFonts w:ascii="Arial Narrow" w:hAnsi="Arial Narrow"/>
              </w:rPr>
              <w:t xml:space="preserve"> </w:t>
            </w:r>
            <w:r w:rsidR="00FD6DC3" w:rsidRPr="0053701D">
              <w:rPr>
                <w:rFonts w:ascii="Arial Narrow" w:hAnsi="Arial Narrow"/>
                <w:b/>
              </w:rPr>
              <w:t>Demand</w:t>
            </w:r>
            <w:r w:rsidR="007060E0" w:rsidRPr="0053701D">
              <w:rPr>
                <w:rFonts w:ascii="Arial Narrow" w:hAnsi="Arial Narrow"/>
                <w:b/>
              </w:rPr>
              <w:t xml:space="preserve"> for </w:t>
            </w:r>
            <w:r w:rsidR="009A0166" w:rsidRPr="0053701D">
              <w:rPr>
                <w:rFonts w:ascii="Arial Narrow" w:hAnsi="Arial Narrow"/>
                <w:b/>
              </w:rPr>
              <w:t xml:space="preserve">Answers </w:t>
            </w:r>
            <w:r w:rsidR="00782B27" w:rsidRPr="00782B27">
              <w:rPr>
                <w:rFonts w:ascii="Arial Narrow" w:hAnsi="Arial Narrow"/>
                <w:b/>
              </w:rPr>
              <w:t>(Form F11.03A)</w:t>
            </w:r>
            <w:r>
              <w:rPr>
                <w:rFonts w:ascii="Arial Narrow" w:hAnsi="Arial Narrow"/>
              </w:rPr>
              <w:t xml:space="preserve"> </w:t>
            </w:r>
            <w:r w:rsidR="007060E0">
              <w:rPr>
                <w:rFonts w:ascii="Arial Narrow" w:hAnsi="Arial Narrow"/>
              </w:rPr>
              <w:t xml:space="preserve">to request </w:t>
            </w:r>
            <w:r>
              <w:rPr>
                <w:rFonts w:ascii="Arial Narrow" w:hAnsi="Arial Narrow"/>
              </w:rPr>
              <w:t>answers to specific written questions</w:t>
            </w:r>
            <w:r w:rsidR="007060E0">
              <w:rPr>
                <w:rFonts w:ascii="Arial Narrow" w:hAnsi="Arial Narrow"/>
              </w:rPr>
              <w:t xml:space="preserve"> </w:t>
            </w:r>
            <w:r w:rsidR="00BD41F8">
              <w:rPr>
                <w:rFonts w:ascii="Arial Narrow" w:hAnsi="Arial Narrow"/>
              </w:rPr>
              <w:t>from</w:t>
            </w:r>
            <w:r w:rsidR="007060E0">
              <w:rPr>
                <w:rFonts w:ascii="Arial Narrow" w:hAnsi="Arial Narrow"/>
              </w:rPr>
              <w:t xml:space="preserve"> t</w:t>
            </w:r>
            <w:r w:rsidR="002D15E5">
              <w:rPr>
                <w:rFonts w:ascii="Arial Narrow" w:hAnsi="Arial Narrow"/>
              </w:rPr>
              <w:t>he other p</w:t>
            </w:r>
            <w:r w:rsidR="00041B36">
              <w:rPr>
                <w:rFonts w:ascii="Arial Narrow" w:hAnsi="Arial Narrow"/>
              </w:rPr>
              <w:t>erson</w:t>
            </w:r>
            <w:r w:rsidR="002D15E5">
              <w:rPr>
                <w:rFonts w:ascii="Arial Narrow" w:hAnsi="Arial Narrow"/>
              </w:rPr>
              <w:t>.</w:t>
            </w:r>
            <w:r w:rsidR="009874F4">
              <w:rPr>
                <w:rFonts w:ascii="Arial Narrow" w:hAnsi="Arial Narrow"/>
              </w:rPr>
              <w:t xml:space="preserve"> You can only demand </w:t>
            </w:r>
            <w:r>
              <w:rPr>
                <w:rFonts w:ascii="Arial Narrow" w:hAnsi="Arial Narrow"/>
              </w:rPr>
              <w:t>answers</w:t>
            </w:r>
            <w:r w:rsidR="009874F4">
              <w:rPr>
                <w:rFonts w:ascii="Arial Narrow" w:hAnsi="Arial Narrow"/>
              </w:rPr>
              <w:t xml:space="preserve"> if you have an ongoing family law matter</w:t>
            </w:r>
            <w:r>
              <w:rPr>
                <w:rFonts w:ascii="Arial Narrow" w:hAnsi="Arial Narrow"/>
              </w:rPr>
              <w:t xml:space="preserve"> </w:t>
            </w:r>
            <w:r w:rsidR="00AA71D5">
              <w:rPr>
                <w:rFonts w:ascii="Arial Narrow" w:hAnsi="Arial Narrow"/>
              </w:rPr>
              <w:t>where a Financial Statement or Property Statement is required</w:t>
            </w:r>
            <w:r w:rsidR="00041B36">
              <w:rPr>
                <w:rFonts w:ascii="Arial Narrow" w:hAnsi="Arial Narrow"/>
              </w:rPr>
              <w:t>. You can</w:t>
            </w:r>
            <w:r w:rsidR="00AA71D5">
              <w:rPr>
                <w:rFonts w:ascii="Arial Narrow" w:hAnsi="Arial Narrow"/>
              </w:rPr>
              <w:t xml:space="preserve"> only</w:t>
            </w:r>
            <w:r w:rsidR="00041B36">
              <w:rPr>
                <w:rFonts w:ascii="Arial Narrow" w:hAnsi="Arial Narrow"/>
              </w:rPr>
              <w:t xml:space="preserve"> demand answers</w:t>
            </w:r>
            <w:r w:rsidR="003F29F4">
              <w:rPr>
                <w:rFonts w:ascii="Arial Narrow" w:hAnsi="Arial Narrow"/>
              </w:rPr>
              <w:t xml:space="preserve"> in</w:t>
            </w:r>
            <w:r w:rsidR="00041B36">
              <w:rPr>
                <w:rFonts w:ascii="Arial Narrow" w:hAnsi="Arial Narrow"/>
              </w:rPr>
              <w:t xml:space="preserve"> relation to</w:t>
            </w:r>
            <w:r>
              <w:rPr>
                <w:rFonts w:ascii="Arial Narrow" w:hAnsi="Arial Narrow"/>
              </w:rPr>
              <w:t xml:space="preserve"> issues that </w:t>
            </w:r>
            <w:r w:rsidR="009874F4">
              <w:rPr>
                <w:rFonts w:ascii="Arial Narrow" w:hAnsi="Arial Narrow"/>
              </w:rPr>
              <w:t xml:space="preserve">have not yet been decided by the </w:t>
            </w:r>
            <w:r w:rsidR="00660C13">
              <w:rPr>
                <w:rFonts w:ascii="Arial Narrow" w:hAnsi="Arial Narrow"/>
              </w:rPr>
              <w:t>C</w:t>
            </w:r>
            <w:r w:rsidR="009874F4">
              <w:rPr>
                <w:rFonts w:ascii="Arial Narrow" w:hAnsi="Arial Narrow"/>
              </w:rPr>
              <w:t>ourt.</w:t>
            </w:r>
          </w:p>
          <w:p w:rsidR="007060E0" w:rsidRPr="007060E0" w:rsidRDefault="007060E0" w:rsidP="009204D4">
            <w:pPr>
              <w:pStyle w:val="NoSpacing"/>
              <w:spacing w:line="276" w:lineRule="auto"/>
              <w:jc w:val="both"/>
              <w:rPr>
                <w:rFonts w:ascii="Arial Narrow" w:hAnsi="Arial Narrow"/>
              </w:rPr>
            </w:pPr>
          </w:p>
          <w:p w:rsidR="00447924" w:rsidRPr="00447924" w:rsidRDefault="00447924" w:rsidP="009204D4">
            <w:pPr>
              <w:pStyle w:val="NoSpacing"/>
              <w:spacing w:line="276" w:lineRule="auto"/>
              <w:jc w:val="both"/>
              <w:rPr>
                <w:rFonts w:ascii="Arial Narrow" w:hAnsi="Arial Narrow"/>
                <w:b/>
                <w:u w:val="single"/>
              </w:rPr>
            </w:pPr>
            <w:r w:rsidRPr="00447924">
              <w:rPr>
                <w:rFonts w:ascii="Arial Narrow" w:hAnsi="Arial Narrow"/>
                <w:b/>
                <w:u w:val="single"/>
              </w:rPr>
              <w:t xml:space="preserve">Completing </w:t>
            </w:r>
            <w:r>
              <w:rPr>
                <w:rFonts w:ascii="Arial Narrow" w:hAnsi="Arial Narrow"/>
                <w:b/>
                <w:u w:val="single"/>
              </w:rPr>
              <w:t>Y</w:t>
            </w:r>
            <w:r w:rsidRPr="00447924">
              <w:rPr>
                <w:rFonts w:ascii="Arial Narrow" w:hAnsi="Arial Narrow"/>
                <w:b/>
                <w:u w:val="single"/>
              </w:rPr>
              <w:t>our</w:t>
            </w:r>
            <w:r w:rsidR="009874F4">
              <w:rPr>
                <w:rFonts w:ascii="Arial Narrow" w:hAnsi="Arial Narrow"/>
                <w:b/>
                <w:u w:val="single"/>
              </w:rPr>
              <w:t xml:space="preserve"> Demand for </w:t>
            </w:r>
            <w:r w:rsidR="00B811D1">
              <w:rPr>
                <w:rFonts w:ascii="Arial Narrow" w:hAnsi="Arial Narrow"/>
                <w:b/>
                <w:u w:val="single"/>
              </w:rPr>
              <w:t xml:space="preserve">Answers </w:t>
            </w:r>
          </w:p>
          <w:p w:rsidR="00447924" w:rsidRPr="00447924" w:rsidRDefault="00447924" w:rsidP="009204D4">
            <w:pPr>
              <w:pStyle w:val="NoSpacing"/>
              <w:spacing w:line="276" w:lineRule="auto"/>
              <w:jc w:val="both"/>
              <w:rPr>
                <w:rFonts w:ascii="Arial Narrow" w:hAnsi="Arial Narrow"/>
                <w:sz w:val="14"/>
              </w:rPr>
            </w:pPr>
          </w:p>
          <w:p w:rsidR="00DF2C33" w:rsidRDefault="00DF2C33" w:rsidP="00DF2C33">
            <w:pPr>
              <w:pStyle w:val="NoSpacing"/>
              <w:spacing w:line="276" w:lineRule="auto"/>
              <w:ind w:left="715"/>
              <w:jc w:val="both"/>
            </w:pPr>
            <w:r>
              <w:rPr>
                <w:rFonts w:ascii="Arial Narrow" w:hAnsi="Arial Narrow"/>
              </w:rPr>
              <w:t xml:space="preserve">You can </w:t>
            </w:r>
            <w:r w:rsidRPr="00790458">
              <w:rPr>
                <w:rFonts w:ascii="Arial Narrow" w:hAnsi="Arial Narrow"/>
              </w:rPr>
              <w:t>fill out this form by hand</w:t>
            </w:r>
            <w:r>
              <w:rPr>
                <w:rFonts w:ascii="Arial Narrow" w:hAnsi="Arial Narrow"/>
              </w:rPr>
              <w:t xml:space="preserve"> or you can download and fill out this form electronically at</w:t>
            </w:r>
          </w:p>
          <w:p w:rsidR="00DF2C33" w:rsidRDefault="00B73FC6" w:rsidP="00DF2C33">
            <w:pPr>
              <w:pStyle w:val="NoSpacing"/>
              <w:spacing w:line="276" w:lineRule="auto"/>
              <w:ind w:left="715"/>
              <w:jc w:val="both"/>
              <w:rPr>
                <w:rFonts w:ascii="Arial Narrow" w:hAnsi="Arial Narrow"/>
              </w:rPr>
            </w:pPr>
            <w:hyperlink r:id="rId8" w:history="1">
              <w:r w:rsidRPr="00B73FC6">
                <w:rPr>
                  <w:rStyle w:val="Hyperlink"/>
                  <w:rFonts w:ascii="Arial Narrow" w:hAnsi="Arial Narrow"/>
                </w:rPr>
                <w:t>https://www.court.nl.ca/supreme/rules-practice-notes-and-forms/family/general/</w:t>
              </w:r>
            </w:hyperlink>
            <w:r w:rsidR="00DF2C33">
              <w:rPr>
                <w:rFonts w:ascii="Arial Narrow" w:hAnsi="Arial Narrow"/>
              </w:rPr>
              <w:t xml:space="preserve">  </w:t>
            </w:r>
            <w:r w:rsidR="00DF2C33" w:rsidRPr="00827032">
              <w:rPr>
                <w:rFonts w:ascii="Arial Narrow" w:hAnsi="Arial Narrow"/>
              </w:rPr>
              <w:t>(</w:t>
            </w:r>
            <w:r w:rsidR="00DF2C33">
              <w:rPr>
                <w:rFonts w:ascii="Arial Narrow" w:hAnsi="Arial Narrow"/>
              </w:rPr>
              <w:t>I</w:t>
            </w:r>
            <w:r w:rsidR="00DF2C33" w:rsidRPr="00827032">
              <w:rPr>
                <w:rFonts w:ascii="Arial Narrow" w:hAnsi="Arial Narrow"/>
              </w:rPr>
              <w:t xml:space="preserve">f you fill out the form </w:t>
            </w:r>
            <w:r w:rsidR="00DF2C33">
              <w:rPr>
                <w:rFonts w:ascii="Arial Narrow" w:hAnsi="Arial Narrow"/>
              </w:rPr>
              <w:t>electronically</w:t>
            </w:r>
            <w:r w:rsidR="00DF2C33" w:rsidRPr="00827032">
              <w:rPr>
                <w:rFonts w:ascii="Arial Narrow" w:hAnsi="Arial Narrow"/>
              </w:rPr>
              <w:t>, you must still print the form</w:t>
            </w:r>
            <w:r w:rsidR="00DF2C33">
              <w:rPr>
                <w:rFonts w:ascii="Arial Narrow" w:hAnsi="Arial Narrow"/>
              </w:rPr>
              <w:t>, file it with the Court, and serve a copy on the other person</w:t>
            </w:r>
            <w:r w:rsidR="00DF2C33" w:rsidRPr="00827032">
              <w:rPr>
                <w:rFonts w:ascii="Arial Narrow" w:hAnsi="Arial Narrow"/>
              </w:rPr>
              <w:t>)</w:t>
            </w:r>
            <w:r w:rsidR="00DF2C33">
              <w:rPr>
                <w:rFonts w:ascii="Arial Narrow" w:hAnsi="Arial Narrow"/>
              </w:rPr>
              <w:t xml:space="preserve">. </w:t>
            </w:r>
          </w:p>
          <w:p w:rsidR="009204D4" w:rsidRPr="00541A01" w:rsidRDefault="009204D4" w:rsidP="00B811D1">
            <w:pPr>
              <w:pStyle w:val="NoSpacing"/>
              <w:spacing w:line="276" w:lineRule="auto"/>
              <w:ind w:left="715"/>
              <w:jc w:val="both"/>
              <w:rPr>
                <w:rFonts w:ascii="Arial Narrow" w:hAnsi="Arial Narrow"/>
                <w:sz w:val="14"/>
              </w:rPr>
            </w:pPr>
          </w:p>
          <w:p w:rsidR="00541A01" w:rsidRDefault="006C47C1" w:rsidP="00B811D1">
            <w:pPr>
              <w:pStyle w:val="NoSpacing"/>
              <w:spacing w:line="276" w:lineRule="auto"/>
              <w:ind w:left="715"/>
              <w:jc w:val="both"/>
              <w:rPr>
                <w:rFonts w:ascii="Arial Narrow" w:hAnsi="Arial Narrow"/>
              </w:rPr>
            </w:pPr>
            <w:r>
              <w:rPr>
                <w:rFonts w:ascii="Arial Narrow" w:hAnsi="Arial Narrow"/>
              </w:rPr>
              <w:t>Fill in</w:t>
            </w:r>
            <w:r w:rsidR="0053701D">
              <w:rPr>
                <w:rFonts w:ascii="Arial Narrow" w:hAnsi="Arial Narrow"/>
              </w:rPr>
              <w:t xml:space="preserve"> the questions you would like the other p</w:t>
            </w:r>
            <w:r w:rsidR="00041B36">
              <w:rPr>
                <w:rFonts w:ascii="Arial Narrow" w:hAnsi="Arial Narrow"/>
              </w:rPr>
              <w:t>erson</w:t>
            </w:r>
            <w:r w:rsidR="0053701D">
              <w:rPr>
                <w:rFonts w:ascii="Arial Narrow" w:hAnsi="Arial Narrow"/>
              </w:rPr>
              <w:t xml:space="preserve"> to answer</w:t>
            </w:r>
            <w:r w:rsidR="009874F4">
              <w:rPr>
                <w:rFonts w:ascii="Arial Narrow" w:hAnsi="Arial Narrow"/>
              </w:rPr>
              <w:t xml:space="preserve">. </w:t>
            </w:r>
            <w:r w:rsidR="00541A01">
              <w:rPr>
                <w:rFonts w:ascii="Arial Narrow" w:hAnsi="Arial Narrow"/>
              </w:rPr>
              <w:t xml:space="preserve">If you require more space to </w:t>
            </w:r>
            <w:r w:rsidR="0053701D">
              <w:rPr>
                <w:rFonts w:ascii="Arial Narrow" w:hAnsi="Arial Narrow"/>
              </w:rPr>
              <w:t xml:space="preserve">ask more questions, </w:t>
            </w:r>
            <w:r w:rsidR="00541A01">
              <w:rPr>
                <w:rFonts w:ascii="Arial Narrow" w:hAnsi="Arial Narrow"/>
              </w:rPr>
              <w:t xml:space="preserve">attach an extra page and indicate </w:t>
            </w:r>
            <w:r w:rsidR="00BD41F8">
              <w:rPr>
                <w:rFonts w:ascii="Arial Narrow" w:hAnsi="Arial Narrow"/>
              </w:rPr>
              <w:t>that you have attached an</w:t>
            </w:r>
            <w:r w:rsidR="00541A01">
              <w:rPr>
                <w:rFonts w:ascii="Arial Narrow" w:hAnsi="Arial Narrow"/>
              </w:rPr>
              <w:t xml:space="preserve"> extra page.</w:t>
            </w:r>
          </w:p>
          <w:p w:rsidR="00447924" w:rsidRPr="00924454" w:rsidRDefault="00447924" w:rsidP="00541A01">
            <w:pPr>
              <w:pStyle w:val="NoSpacing"/>
              <w:spacing w:line="276" w:lineRule="auto"/>
              <w:jc w:val="both"/>
              <w:rPr>
                <w:rFonts w:ascii="Arial Narrow" w:hAnsi="Arial Narrow"/>
              </w:rPr>
            </w:pPr>
          </w:p>
          <w:p w:rsidR="00447924" w:rsidRPr="00447924" w:rsidRDefault="00447924" w:rsidP="00541A01">
            <w:pPr>
              <w:pStyle w:val="NoSpacing"/>
              <w:spacing w:line="276" w:lineRule="auto"/>
              <w:jc w:val="both"/>
              <w:rPr>
                <w:rFonts w:ascii="Arial Narrow" w:hAnsi="Arial Narrow"/>
                <w:b/>
                <w:u w:val="single"/>
              </w:rPr>
            </w:pPr>
            <w:r w:rsidRPr="00447924">
              <w:rPr>
                <w:rFonts w:ascii="Arial Narrow" w:hAnsi="Arial Narrow"/>
                <w:b/>
                <w:u w:val="single"/>
              </w:rPr>
              <w:t xml:space="preserve">Filing Your </w:t>
            </w:r>
            <w:r w:rsidR="009874F4">
              <w:rPr>
                <w:rFonts w:ascii="Arial Narrow" w:hAnsi="Arial Narrow"/>
                <w:b/>
                <w:u w:val="single"/>
              </w:rPr>
              <w:t xml:space="preserve">Demand for </w:t>
            </w:r>
            <w:r w:rsidR="00B811D1">
              <w:rPr>
                <w:rFonts w:ascii="Arial Narrow" w:hAnsi="Arial Narrow"/>
                <w:b/>
                <w:u w:val="single"/>
              </w:rPr>
              <w:t xml:space="preserve">Answers </w:t>
            </w:r>
          </w:p>
          <w:p w:rsidR="00541A01" w:rsidRPr="00541A01" w:rsidRDefault="00541A01" w:rsidP="00541A01">
            <w:pPr>
              <w:pStyle w:val="NoSpacing"/>
              <w:spacing w:line="276" w:lineRule="auto"/>
              <w:jc w:val="center"/>
              <w:rPr>
                <w:rFonts w:ascii="Arial Narrow" w:hAnsi="Arial Narrow"/>
                <w:sz w:val="14"/>
              </w:rPr>
            </w:pPr>
          </w:p>
          <w:p w:rsidR="00041B36" w:rsidRDefault="00041B36" w:rsidP="00041B36">
            <w:pPr>
              <w:pStyle w:val="NoSpacing"/>
              <w:spacing w:line="276" w:lineRule="auto"/>
              <w:ind w:left="715"/>
              <w:jc w:val="both"/>
              <w:rPr>
                <w:rFonts w:ascii="Arial Narrow" w:hAnsi="Arial Narrow"/>
              </w:rPr>
            </w:pPr>
            <w:r w:rsidRPr="00571AD7">
              <w:rPr>
                <w:rFonts w:ascii="Arial Narrow" w:hAnsi="Arial Narrow"/>
              </w:rPr>
              <w:t xml:space="preserve">You must </w:t>
            </w:r>
            <w:r>
              <w:rPr>
                <w:rFonts w:ascii="Arial Narrow" w:hAnsi="Arial Narrow"/>
              </w:rPr>
              <w:t xml:space="preserve">make </w:t>
            </w:r>
            <w:r w:rsidRPr="00041B36">
              <w:rPr>
                <w:rFonts w:ascii="Arial Narrow" w:hAnsi="Arial Narrow"/>
                <w:b/>
              </w:rPr>
              <w:t xml:space="preserve">3 </w:t>
            </w:r>
            <w:r w:rsidRPr="00571AD7">
              <w:rPr>
                <w:rFonts w:ascii="Arial Narrow" w:hAnsi="Arial Narrow"/>
                <w:b/>
              </w:rPr>
              <w:t xml:space="preserve">extra copies </w:t>
            </w:r>
            <w:r w:rsidRPr="00571AD7">
              <w:rPr>
                <w:rFonts w:ascii="Arial Narrow" w:hAnsi="Arial Narrow"/>
              </w:rPr>
              <w:t xml:space="preserve">of your completed </w:t>
            </w:r>
            <w:r>
              <w:rPr>
                <w:rFonts w:ascii="Arial Narrow" w:hAnsi="Arial Narrow"/>
              </w:rPr>
              <w:t xml:space="preserve">and signed Demand for Answers. </w:t>
            </w:r>
          </w:p>
          <w:p w:rsidR="00041B36" w:rsidRPr="00041B36" w:rsidRDefault="00041B36" w:rsidP="00041B36">
            <w:pPr>
              <w:pStyle w:val="NoSpacing"/>
              <w:spacing w:line="276" w:lineRule="auto"/>
              <w:ind w:left="715"/>
              <w:jc w:val="both"/>
              <w:rPr>
                <w:rFonts w:ascii="Arial Narrow" w:hAnsi="Arial Narrow"/>
                <w:sz w:val="14"/>
              </w:rPr>
            </w:pPr>
          </w:p>
          <w:p w:rsidR="00041B36" w:rsidRDefault="00041B36" w:rsidP="00041B36">
            <w:pPr>
              <w:pStyle w:val="NoSpacing"/>
              <w:spacing w:line="276" w:lineRule="auto"/>
              <w:ind w:left="715"/>
              <w:jc w:val="both"/>
              <w:rPr>
                <w:rFonts w:ascii="Arial Narrow" w:hAnsi="Arial Narrow"/>
              </w:rPr>
            </w:pPr>
            <w:r>
              <w:rPr>
                <w:rFonts w:ascii="Arial Narrow" w:hAnsi="Arial Narrow"/>
              </w:rPr>
              <w:t>To file the Demand for Answers, you must bring the Demand for Answers to the Supreme Court location where your file is or you can mail it to that location. You must file</w:t>
            </w:r>
            <w:r w:rsidRPr="00571AD7">
              <w:rPr>
                <w:rFonts w:ascii="Arial Narrow" w:hAnsi="Arial Narrow"/>
              </w:rPr>
              <w:t xml:space="preserve"> your </w:t>
            </w:r>
            <w:r>
              <w:rPr>
                <w:rFonts w:ascii="Arial Narrow" w:hAnsi="Arial Narrow"/>
              </w:rPr>
              <w:t>original</w:t>
            </w:r>
            <w:r w:rsidRPr="00003203">
              <w:rPr>
                <w:rFonts w:ascii="Arial Narrow" w:hAnsi="Arial Narrow"/>
              </w:rPr>
              <w:t xml:space="preserve"> </w:t>
            </w:r>
            <w:r>
              <w:rPr>
                <w:rFonts w:ascii="Arial Narrow" w:hAnsi="Arial Narrow"/>
              </w:rPr>
              <w:t xml:space="preserve">Demand for Answers </w:t>
            </w:r>
            <w:r w:rsidRPr="00571AD7">
              <w:rPr>
                <w:rFonts w:ascii="Arial Narrow" w:hAnsi="Arial Narrow"/>
              </w:rPr>
              <w:t>with the Court</w:t>
            </w:r>
            <w:r>
              <w:t xml:space="preserve"> </w:t>
            </w:r>
            <w:r w:rsidRPr="00C24A5B">
              <w:rPr>
                <w:rFonts w:ascii="Arial Narrow" w:hAnsi="Arial Narrow"/>
                <w:b/>
              </w:rPr>
              <w:t xml:space="preserve">before the trial </w:t>
            </w:r>
            <w:r w:rsidRPr="00041B36">
              <w:rPr>
                <w:rFonts w:ascii="Arial Narrow" w:hAnsi="Arial Narrow"/>
                <w:b/>
              </w:rPr>
              <w:t>date is set</w:t>
            </w:r>
            <w:r w:rsidRPr="00041B36">
              <w:rPr>
                <w:rFonts w:ascii="Arial Narrow" w:hAnsi="Arial Narrow"/>
              </w:rPr>
              <w:t xml:space="preserve"> by</w:t>
            </w:r>
            <w:r w:rsidRPr="00C24A5B">
              <w:rPr>
                <w:rFonts w:ascii="Arial Narrow" w:hAnsi="Arial Narrow"/>
              </w:rPr>
              <w:t xml:space="preserve"> the Court</w:t>
            </w:r>
            <w:r>
              <w:rPr>
                <w:rFonts w:ascii="Arial Narrow" w:hAnsi="Arial Narrow"/>
              </w:rPr>
              <w:t>.</w:t>
            </w:r>
          </w:p>
          <w:p w:rsidR="00447924" w:rsidRPr="00924454" w:rsidRDefault="00447924" w:rsidP="00532296">
            <w:pPr>
              <w:pStyle w:val="NoSpacing"/>
              <w:spacing w:line="276" w:lineRule="auto"/>
              <w:jc w:val="both"/>
              <w:rPr>
                <w:rFonts w:ascii="Arial Narrow" w:hAnsi="Arial Narrow"/>
              </w:rPr>
            </w:pPr>
          </w:p>
          <w:p w:rsidR="00532296" w:rsidRPr="00447924" w:rsidRDefault="00660C13" w:rsidP="00B811D1">
            <w:pPr>
              <w:pStyle w:val="NoSpacing"/>
              <w:tabs>
                <w:tab w:val="left" w:pos="5593"/>
              </w:tabs>
              <w:spacing w:line="276" w:lineRule="auto"/>
              <w:jc w:val="both"/>
              <w:rPr>
                <w:rFonts w:ascii="Arial Narrow" w:hAnsi="Arial Narrow"/>
                <w:b/>
                <w:u w:val="single"/>
              </w:rPr>
            </w:pPr>
            <w:r>
              <w:rPr>
                <w:rFonts w:ascii="Arial Narrow" w:hAnsi="Arial Narrow"/>
                <w:b/>
                <w:u w:val="single"/>
              </w:rPr>
              <w:t>Serving</w:t>
            </w:r>
            <w:r w:rsidR="00447924" w:rsidRPr="00447924">
              <w:rPr>
                <w:rFonts w:ascii="Arial Narrow" w:hAnsi="Arial Narrow"/>
                <w:b/>
                <w:u w:val="single"/>
              </w:rPr>
              <w:t xml:space="preserve"> Your </w:t>
            </w:r>
            <w:r w:rsidR="00B811D1">
              <w:rPr>
                <w:rFonts w:ascii="Arial Narrow" w:hAnsi="Arial Narrow"/>
                <w:b/>
                <w:u w:val="single"/>
              </w:rPr>
              <w:t xml:space="preserve">Demand for Answers </w:t>
            </w:r>
          </w:p>
          <w:p w:rsidR="00447924" w:rsidRPr="001E726B" w:rsidRDefault="00447924" w:rsidP="00532296">
            <w:pPr>
              <w:pStyle w:val="NoSpacing"/>
              <w:spacing w:line="276" w:lineRule="auto"/>
              <w:jc w:val="both"/>
              <w:rPr>
                <w:rFonts w:ascii="Arial Narrow" w:hAnsi="Arial Narrow"/>
                <w:sz w:val="14"/>
              </w:rPr>
            </w:pPr>
          </w:p>
          <w:p w:rsidR="00041B36" w:rsidRDefault="00041B36" w:rsidP="00041B36">
            <w:pPr>
              <w:pStyle w:val="NoSpacing"/>
              <w:spacing w:line="276" w:lineRule="auto"/>
              <w:ind w:left="715"/>
              <w:jc w:val="both"/>
              <w:rPr>
                <w:rFonts w:ascii="Arial Narrow" w:hAnsi="Arial Narrow"/>
              </w:rPr>
            </w:pPr>
            <w:r>
              <w:rPr>
                <w:rFonts w:ascii="Arial Narrow" w:hAnsi="Arial Narrow"/>
              </w:rPr>
              <w:t>Y</w:t>
            </w:r>
            <w:r w:rsidRPr="00571AD7">
              <w:rPr>
                <w:rFonts w:ascii="Arial Narrow" w:hAnsi="Arial Narrow"/>
              </w:rPr>
              <w:t xml:space="preserve">ou </w:t>
            </w:r>
            <w:r>
              <w:rPr>
                <w:rFonts w:ascii="Arial Narrow" w:hAnsi="Arial Narrow"/>
              </w:rPr>
              <w:t xml:space="preserve">must give a copy of the Demand for Answers to the other person. </w:t>
            </w:r>
            <w:r w:rsidRPr="000E275C">
              <w:rPr>
                <w:rFonts w:ascii="Arial Narrow" w:hAnsi="Arial Narrow"/>
              </w:rPr>
              <w:t xml:space="preserve">This is called </w:t>
            </w:r>
            <w:r w:rsidRPr="000E275C">
              <w:rPr>
                <w:rFonts w:ascii="Arial Narrow" w:hAnsi="Arial Narrow"/>
                <w:i/>
              </w:rPr>
              <w:t>service</w:t>
            </w:r>
            <w:r>
              <w:rPr>
                <w:rFonts w:ascii="Arial Narrow" w:hAnsi="Arial Narrow"/>
              </w:rPr>
              <w:t>. You can serve the other person by: personal service (an adult, who is not you, can hand-deliver the document), l</w:t>
            </w:r>
            <w:r w:rsidRPr="00660C13">
              <w:rPr>
                <w:rFonts w:ascii="Arial Narrow" w:hAnsi="Arial Narrow"/>
              </w:rPr>
              <w:t xml:space="preserve">eaving a copy </w:t>
            </w:r>
            <w:r>
              <w:rPr>
                <w:rFonts w:ascii="Arial Narrow" w:hAnsi="Arial Narrow"/>
              </w:rPr>
              <w:t>with the other person’s lawyer, l</w:t>
            </w:r>
            <w:r w:rsidRPr="00660C13">
              <w:rPr>
                <w:rFonts w:ascii="Arial Narrow" w:hAnsi="Arial Narrow"/>
              </w:rPr>
              <w:t>eaving a copy at the</w:t>
            </w:r>
            <w:r>
              <w:rPr>
                <w:rFonts w:ascii="Arial Narrow" w:hAnsi="Arial Narrow"/>
              </w:rPr>
              <w:t xml:space="preserve"> other person’s address, registered mail/courier, or regular mail. You can also serve the other person using fax, e</w:t>
            </w:r>
            <w:r w:rsidRPr="00660C13">
              <w:rPr>
                <w:rFonts w:ascii="Arial Narrow" w:hAnsi="Arial Narrow"/>
              </w:rPr>
              <w:t>mail</w:t>
            </w:r>
            <w:r>
              <w:rPr>
                <w:rFonts w:ascii="Arial Narrow" w:hAnsi="Arial Narrow"/>
              </w:rPr>
              <w:t>, or e</w:t>
            </w:r>
            <w:r w:rsidRPr="00660C13">
              <w:rPr>
                <w:rFonts w:ascii="Arial Narrow" w:hAnsi="Arial Narrow"/>
              </w:rPr>
              <w:t>lectronic document exchange</w:t>
            </w:r>
            <w:r>
              <w:rPr>
                <w:rFonts w:ascii="Arial Narrow" w:hAnsi="Arial Narrow"/>
              </w:rPr>
              <w:t>, if the other person has provided that information.</w:t>
            </w:r>
          </w:p>
          <w:p w:rsidR="00041B36" w:rsidRPr="00945928" w:rsidRDefault="00041B36" w:rsidP="00041B36">
            <w:pPr>
              <w:pStyle w:val="NoSpacing"/>
              <w:spacing w:line="276" w:lineRule="auto"/>
              <w:ind w:left="715"/>
              <w:jc w:val="both"/>
              <w:rPr>
                <w:rFonts w:ascii="Arial Narrow" w:hAnsi="Arial Narrow"/>
                <w:sz w:val="14"/>
              </w:rPr>
            </w:pPr>
          </w:p>
          <w:p w:rsidR="00041B36" w:rsidRPr="00711743" w:rsidRDefault="00041B36" w:rsidP="00041B36">
            <w:pPr>
              <w:pStyle w:val="NoSpacing"/>
              <w:spacing w:line="276" w:lineRule="auto"/>
              <w:ind w:left="715"/>
              <w:jc w:val="both"/>
              <w:rPr>
                <w:rFonts w:ascii="Arial Narrow" w:hAnsi="Arial Narrow"/>
              </w:rPr>
            </w:pPr>
            <w:r>
              <w:rPr>
                <w:rFonts w:ascii="Arial Narrow" w:hAnsi="Arial Narrow"/>
              </w:rPr>
              <w:t>You must s</w:t>
            </w:r>
            <w:bookmarkStart w:id="0" w:name="_GoBack"/>
            <w:bookmarkEnd w:id="0"/>
            <w:r>
              <w:rPr>
                <w:rFonts w:ascii="Arial Narrow" w:hAnsi="Arial Narrow"/>
              </w:rPr>
              <w:t xml:space="preserve">erve the other person </w:t>
            </w:r>
            <w:r>
              <w:rPr>
                <w:rFonts w:ascii="Arial Narrow" w:hAnsi="Arial Narrow"/>
                <w:b/>
              </w:rPr>
              <w:t xml:space="preserve">before the trial date is set </w:t>
            </w:r>
            <w:r>
              <w:rPr>
                <w:rFonts w:ascii="Arial Narrow" w:hAnsi="Arial Narrow"/>
              </w:rPr>
              <w:t>by the Court</w:t>
            </w:r>
            <w:r>
              <w:rPr>
                <w:rFonts w:ascii="Arial Narrow" w:hAnsi="Arial Narrow"/>
                <w:b/>
              </w:rPr>
              <w:t xml:space="preserve">. </w:t>
            </w:r>
            <w:r>
              <w:rPr>
                <w:rFonts w:ascii="Arial Narrow" w:hAnsi="Arial Narrow"/>
              </w:rPr>
              <w:t>The other person has 30 days (from the date of service) to respond.</w:t>
            </w:r>
          </w:p>
          <w:p w:rsidR="00B93C3A" w:rsidRPr="00660C13" w:rsidRDefault="00B93C3A" w:rsidP="00B93C3A">
            <w:pPr>
              <w:pStyle w:val="NoSpacing"/>
              <w:spacing w:line="276" w:lineRule="auto"/>
              <w:ind w:left="715"/>
              <w:jc w:val="both"/>
              <w:rPr>
                <w:rFonts w:ascii="Arial Narrow" w:hAnsi="Arial Narrow"/>
              </w:rPr>
            </w:pPr>
          </w:p>
          <w:p w:rsidR="005D3FEC" w:rsidRPr="00541080" w:rsidRDefault="00B811D1" w:rsidP="005D3FEC">
            <w:pPr>
              <w:pStyle w:val="NoSpacing"/>
              <w:spacing w:line="276" w:lineRule="auto"/>
              <w:jc w:val="both"/>
              <w:rPr>
                <w:rFonts w:ascii="Arial Narrow" w:hAnsi="Arial Narrow"/>
                <w:b/>
                <w:u w:val="single"/>
              </w:rPr>
            </w:pPr>
            <w:r>
              <w:rPr>
                <w:rFonts w:ascii="Arial Narrow" w:hAnsi="Arial Narrow"/>
                <w:b/>
                <w:u w:val="single"/>
              </w:rPr>
              <w:t xml:space="preserve">More </w:t>
            </w:r>
            <w:r w:rsidR="005D3FEC">
              <w:rPr>
                <w:rFonts w:ascii="Arial Narrow" w:hAnsi="Arial Narrow"/>
                <w:b/>
                <w:u w:val="single"/>
              </w:rPr>
              <w:t>Information</w:t>
            </w:r>
          </w:p>
          <w:p w:rsidR="00041B36" w:rsidRPr="00BD79A3" w:rsidRDefault="00041B36" w:rsidP="00041B36">
            <w:pPr>
              <w:pStyle w:val="NoSpacing"/>
              <w:spacing w:line="276" w:lineRule="auto"/>
              <w:jc w:val="both"/>
              <w:rPr>
                <w:rFonts w:ascii="Arial Narrow" w:hAnsi="Arial Narrow"/>
                <w:sz w:val="10"/>
              </w:rPr>
            </w:pPr>
          </w:p>
          <w:p w:rsidR="00041B36" w:rsidRDefault="00041B36" w:rsidP="00041B36">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9" w:history="1">
              <w:r w:rsidR="00B73FC6" w:rsidRPr="00B73FC6">
                <w:rPr>
                  <w:rStyle w:val="Hyperlink"/>
                  <w:rFonts w:ascii="Arial Narrow" w:hAnsi="Arial Narrow"/>
                </w:rPr>
                <w:t>https://www.court.nl.ca/supreme/family-division/</w:t>
              </w:r>
            </w:hyperlink>
            <w:r>
              <w:rPr>
                <w:rFonts w:ascii="Arial Narrow" w:hAnsi="Arial Narrow"/>
              </w:rPr>
              <w:t xml:space="preserve"> or contact a Court near you:</w:t>
            </w:r>
          </w:p>
          <w:p w:rsidR="00041B36" w:rsidRPr="00041B36" w:rsidRDefault="00041B36" w:rsidP="00041B36">
            <w:pPr>
              <w:pStyle w:val="NoSpacing"/>
              <w:spacing w:line="276" w:lineRule="auto"/>
              <w:ind w:left="715"/>
              <w:jc w:val="both"/>
              <w:rPr>
                <w:rFonts w:ascii="Arial Narrow" w:hAnsi="Arial Narrow"/>
                <w:sz w:val="14"/>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041B36" w:rsidRPr="007335AE" w:rsidTr="00574217">
              <w:tc>
                <w:tcPr>
                  <w:tcW w:w="3645" w:type="dxa"/>
                </w:tcPr>
                <w:p w:rsidR="00041B36" w:rsidRPr="007335AE" w:rsidRDefault="00041B36" w:rsidP="00574217">
                  <w:pPr>
                    <w:pStyle w:val="NoSpacing"/>
                    <w:spacing w:line="276" w:lineRule="auto"/>
                    <w:jc w:val="both"/>
                    <w:rPr>
                      <w:rFonts w:ascii="Arial Narrow" w:hAnsi="Arial Narrow"/>
                      <w:sz w:val="18"/>
                    </w:rPr>
                  </w:pPr>
                  <w:r w:rsidRPr="007335AE">
                    <w:rPr>
                      <w:rFonts w:ascii="Arial Narrow" w:hAnsi="Arial Narrow"/>
                      <w:sz w:val="18"/>
                    </w:rPr>
                    <w:t>Corner Brook: (709) 637-2227</w:t>
                  </w:r>
                </w:p>
                <w:p w:rsidR="00041B36" w:rsidRPr="007335AE" w:rsidRDefault="00041B36" w:rsidP="00574217">
                  <w:pPr>
                    <w:pStyle w:val="NoSpacing"/>
                    <w:spacing w:line="276" w:lineRule="auto"/>
                    <w:jc w:val="both"/>
                    <w:rPr>
                      <w:rFonts w:ascii="Arial Narrow" w:hAnsi="Arial Narrow"/>
                      <w:sz w:val="18"/>
                    </w:rPr>
                  </w:pPr>
                  <w:r w:rsidRPr="007335AE">
                    <w:rPr>
                      <w:rFonts w:ascii="Arial Narrow" w:hAnsi="Arial Narrow"/>
                      <w:sz w:val="18"/>
                    </w:rPr>
                    <w:t>Gander: (709) 256-1115</w:t>
                  </w:r>
                </w:p>
                <w:p w:rsidR="00041B36" w:rsidRPr="007335AE" w:rsidRDefault="00041B36" w:rsidP="00574217">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rsidR="00041B36" w:rsidRPr="007335AE" w:rsidRDefault="00041B36" w:rsidP="00574217">
                  <w:pPr>
                    <w:pStyle w:val="NoSpacing"/>
                    <w:spacing w:line="276" w:lineRule="auto"/>
                    <w:jc w:val="both"/>
                    <w:rPr>
                      <w:rFonts w:ascii="Arial Narrow" w:hAnsi="Arial Narrow"/>
                      <w:sz w:val="18"/>
                    </w:rPr>
                  </w:pPr>
                  <w:r w:rsidRPr="007335AE">
                    <w:rPr>
                      <w:rFonts w:ascii="Arial Narrow" w:hAnsi="Arial Narrow"/>
                      <w:sz w:val="18"/>
                    </w:rPr>
                    <w:t>Grand Falls-Windsor: (709) 292-4260</w:t>
                  </w:r>
                </w:p>
                <w:p w:rsidR="00041B36" w:rsidRPr="007335AE" w:rsidRDefault="00041B36" w:rsidP="00574217">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rsidR="00041B36" w:rsidRPr="007335AE" w:rsidRDefault="00041B36" w:rsidP="00574217">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rsidR="00041B36" w:rsidRPr="00041B36" w:rsidRDefault="00041B36" w:rsidP="00041B36">
            <w:pPr>
              <w:pStyle w:val="NoSpacing"/>
              <w:ind w:left="720"/>
              <w:jc w:val="center"/>
              <w:rPr>
                <w:rFonts w:ascii="Arial Narrow" w:hAnsi="Arial Narrow"/>
              </w:rPr>
            </w:pPr>
          </w:p>
          <w:p w:rsidR="00041B36" w:rsidRPr="00C75C0B" w:rsidRDefault="00041B36" w:rsidP="00041B36">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rsidR="00041B36" w:rsidRPr="00041B36" w:rsidRDefault="00041B36" w:rsidP="00041B36">
            <w:pPr>
              <w:pStyle w:val="NoSpacing"/>
              <w:ind w:left="720"/>
              <w:jc w:val="center"/>
              <w:rPr>
                <w:rFonts w:ascii="Arial Narrow" w:hAnsi="Arial Narrow"/>
                <w:b/>
                <w:szCs w:val="10"/>
              </w:rPr>
            </w:pPr>
          </w:p>
          <w:p w:rsidR="00041B36" w:rsidRDefault="00041B36" w:rsidP="00041B36">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rsidR="00041B36" w:rsidRPr="00041B36" w:rsidRDefault="00041B36" w:rsidP="00041B36">
            <w:pPr>
              <w:pStyle w:val="NoSpacing"/>
              <w:spacing w:line="276" w:lineRule="auto"/>
              <w:ind w:left="720"/>
              <w:jc w:val="both"/>
              <w:rPr>
                <w:rFonts w:ascii="Arial Narrow" w:hAnsi="Arial Narrow"/>
                <w:sz w:val="14"/>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041B36" w:rsidRPr="007335AE" w:rsidTr="00574217">
              <w:tc>
                <w:tcPr>
                  <w:tcW w:w="7290" w:type="dxa"/>
                </w:tcPr>
                <w:p w:rsidR="00041B36" w:rsidRPr="007335AE" w:rsidRDefault="00041B36" w:rsidP="00574217">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0" w:history="1">
                    <w:r w:rsidRPr="00EB446A">
                      <w:rPr>
                        <w:rStyle w:val="Hyperlink"/>
                        <w:rFonts w:ascii="Arial Narrow" w:hAnsi="Arial Narrow"/>
                        <w:sz w:val="18"/>
                      </w:rPr>
                      <w:t>www.publiclegalinfo.com</w:t>
                    </w:r>
                  </w:hyperlink>
                  <w:r>
                    <w:rPr>
                      <w:rFonts w:ascii="Arial Narrow" w:hAnsi="Arial Narrow"/>
                      <w:sz w:val="18"/>
                    </w:rPr>
                    <w:t xml:space="preserve">  or </w:t>
                  </w:r>
                  <w:r w:rsidR="007879F5" w:rsidRPr="007879F5">
                    <w:rPr>
                      <w:rFonts w:ascii="Arial Narrow" w:hAnsi="Arial Narrow"/>
                      <w:sz w:val="18"/>
                    </w:rPr>
                    <w:t>1 (888) 660-7788</w:t>
                  </w:r>
                </w:p>
                <w:p w:rsidR="00041B36" w:rsidRPr="007335AE" w:rsidRDefault="00041B36" w:rsidP="00574217">
                  <w:pPr>
                    <w:pStyle w:val="NoSpacing"/>
                    <w:spacing w:line="276" w:lineRule="auto"/>
                    <w:jc w:val="both"/>
                    <w:rPr>
                      <w:rFonts w:ascii="Arial Narrow" w:hAnsi="Arial Narrow"/>
                      <w:sz w:val="18"/>
                    </w:rPr>
                  </w:pPr>
                  <w:r>
                    <w:rPr>
                      <w:rFonts w:ascii="Arial Narrow" w:hAnsi="Arial Narrow"/>
                      <w:sz w:val="18"/>
                    </w:rPr>
                    <w:t xml:space="preserve">Legal Aid: </w:t>
                  </w:r>
                  <w:hyperlink r:id="rId11"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rsidR="009204D4" w:rsidRPr="00541A01" w:rsidRDefault="009204D4" w:rsidP="00541A01">
            <w:pPr>
              <w:pStyle w:val="NoSpacing"/>
              <w:spacing w:line="276" w:lineRule="auto"/>
              <w:ind w:left="720"/>
              <w:jc w:val="both"/>
              <w:rPr>
                <w:rFonts w:ascii="Arial Narrow" w:hAnsi="Arial Narrow"/>
              </w:rPr>
            </w:pPr>
          </w:p>
        </w:tc>
      </w:tr>
    </w:tbl>
    <w:p w:rsidR="00041B36" w:rsidRPr="00041B36" w:rsidRDefault="00041B36" w:rsidP="00495BC4">
      <w:pPr>
        <w:pStyle w:val="NoSpacing"/>
        <w:rPr>
          <w:rFonts w:ascii="Arial Narrow" w:hAnsi="Arial Narrow"/>
        </w:rPr>
      </w:pPr>
    </w:p>
    <w:p w:rsidR="009204D4" w:rsidRPr="00192981" w:rsidRDefault="00192981" w:rsidP="00C17DB1">
      <w:pPr>
        <w:spacing w:after="0" w:line="240" w:lineRule="auto"/>
        <w:ind w:left="-720" w:right="-720"/>
        <w:jc w:val="center"/>
        <w:rPr>
          <w:rFonts w:ascii="Arial Narrow" w:hAnsi="Arial Narrow"/>
          <w:b/>
          <w:sz w:val="30"/>
          <w:szCs w:val="30"/>
        </w:rPr>
        <w:sectPr w:rsidR="009204D4" w:rsidRPr="00192981" w:rsidSect="00445FEF">
          <w:headerReference w:type="default" r:id="rId12"/>
          <w:footerReference w:type="default" r:id="rId13"/>
          <w:pgSz w:w="12240" w:h="15840"/>
          <w:pgMar w:top="720" w:right="1440" w:bottom="720" w:left="1440" w:header="450" w:footer="178" w:gutter="0"/>
          <w:pgNumType w:start="0"/>
          <w:cols w:space="720"/>
          <w:docGrid w:linePitch="360"/>
        </w:sectPr>
      </w:pPr>
      <w:r w:rsidRPr="00192981">
        <w:rPr>
          <w:rFonts w:ascii="Arial Narrow" w:hAnsi="Arial Narrow"/>
          <w:b/>
          <w:sz w:val="30"/>
          <w:szCs w:val="30"/>
        </w:rPr>
        <w:t>-</w:t>
      </w:r>
      <w:r w:rsidR="00C17DB1" w:rsidRPr="00192981">
        <w:rPr>
          <w:rFonts w:ascii="Arial Narrow" w:hAnsi="Arial Narrow"/>
          <w:b/>
          <w:sz w:val="30"/>
          <w:szCs w:val="30"/>
        </w:rPr>
        <w:t xml:space="preserve">-- </w:t>
      </w:r>
      <w:r w:rsidR="009204D4" w:rsidRPr="00192981">
        <w:rPr>
          <w:rFonts w:ascii="Arial Narrow" w:hAnsi="Arial Narrow"/>
          <w:b/>
          <w:sz w:val="30"/>
          <w:szCs w:val="30"/>
        </w:rPr>
        <w:t xml:space="preserve">REMOVE THIS </w:t>
      </w:r>
      <w:r w:rsidR="00C17DB1" w:rsidRPr="00192981">
        <w:rPr>
          <w:rFonts w:ascii="Arial Narrow" w:hAnsi="Arial Narrow"/>
          <w:b/>
          <w:sz w:val="30"/>
          <w:szCs w:val="30"/>
        </w:rPr>
        <w:t>PAGE</w:t>
      </w:r>
      <w:r w:rsidR="009204D4" w:rsidRPr="00192981">
        <w:rPr>
          <w:rFonts w:ascii="Arial Narrow" w:hAnsi="Arial Narrow"/>
          <w:b/>
          <w:sz w:val="30"/>
          <w:szCs w:val="30"/>
        </w:rPr>
        <w:t xml:space="preserve"> BEFORE SERVING THE </w:t>
      </w:r>
      <w:r w:rsidR="00947CC3">
        <w:rPr>
          <w:rFonts w:ascii="Arial Narrow" w:hAnsi="Arial Narrow"/>
          <w:b/>
          <w:sz w:val="30"/>
          <w:szCs w:val="30"/>
        </w:rPr>
        <w:t>DEMAND</w:t>
      </w:r>
      <w:r w:rsidR="00371634">
        <w:rPr>
          <w:rFonts w:ascii="Arial Narrow" w:hAnsi="Arial Narrow"/>
          <w:b/>
          <w:sz w:val="30"/>
          <w:szCs w:val="30"/>
        </w:rPr>
        <w:t xml:space="preserve"> </w:t>
      </w:r>
      <w:r w:rsidR="00C17DB1" w:rsidRPr="00192981">
        <w:rPr>
          <w:rFonts w:ascii="Arial Narrow" w:hAnsi="Arial Narrow"/>
          <w:b/>
          <w:sz w:val="30"/>
          <w:szCs w:val="30"/>
        </w:rPr>
        <w:t>-</w:t>
      </w:r>
      <w:r w:rsidRPr="00192981">
        <w:rPr>
          <w:rFonts w:ascii="Arial Narrow" w:hAnsi="Arial Narrow"/>
          <w:b/>
          <w:sz w:val="30"/>
          <w:szCs w:val="30"/>
        </w:rPr>
        <w:t>-</w:t>
      </w:r>
      <w:r w:rsidR="00C17DB1" w:rsidRPr="00192981">
        <w:rPr>
          <w:rFonts w:ascii="Arial Narrow" w:hAnsi="Arial Narrow"/>
          <w:b/>
          <w:sz w:val="30"/>
          <w:szCs w:val="30"/>
        </w:rPr>
        <w:t>-</w:t>
      </w:r>
    </w:p>
    <w:p w:rsidR="003C2EAD" w:rsidRPr="00743B48" w:rsidRDefault="003C2EAD" w:rsidP="003C2EAD">
      <w:pPr>
        <w:pStyle w:val="NoSpacing"/>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CE24FB" w:rsidRPr="009221FD" w:rsidTr="0034236A">
        <w:tc>
          <w:tcPr>
            <w:tcW w:w="6858" w:type="dxa"/>
            <w:shd w:val="clear" w:color="auto" w:fill="000000" w:themeFill="text1"/>
            <w:vAlign w:val="center"/>
          </w:tcPr>
          <w:p w:rsidR="00CE24FB" w:rsidRPr="009221FD" w:rsidRDefault="00CE24FB" w:rsidP="008C6B77">
            <w:pPr>
              <w:pStyle w:val="NoSpacing"/>
              <w:rPr>
                <w:rFonts w:ascii="Arial Narrow" w:hAnsi="Arial Narrow"/>
                <w:b/>
              </w:rPr>
            </w:pPr>
            <w:r>
              <w:rPr>
                <w:rFonts w:ascii="Arial Narrow" w:hAnsi="Arial Narrow"/>
                <w:b/>
                <w:color w:val="FFFFFF" w:themeColor="background1"/>
                <w:sz w:val="36"/>
                <w:szCs w:val="36"/>
              </w:rPr>
              <w:t xml:space="preserve">How to </w:t>
            </w:r>
            <w:r w:rsidR="00C03B84">
              <w:rPr>
                <w:rFonts w:ascii="Arial Narrow" w:hAnsi="Arial Narrow"/>
                <w:b/>
                <w:color w:val="FFFFFF" w:themeColor="background1"/>
                <w:sz w:val="36"/>
                <w:szCs w:val="36"/>
              </w:rPr>
              <w:t>R</w:t>
            </w:r>
            <w:r>
              <w:rPr>
                <w:rFonts w:ascii="Arial Narrow" w:hAnsi="Arial Narrow"/>
                <w:b/>
                <w:color w:val="FFFFFF" w:themeColor="background1"/>
                <w:sz w:val="36"/>
                <w:szCs w:val="36"/>
              </w:rPr>
              <w:t xml:space="preserve">espond to </w:t>
            </w:r>
            <w:r w:rsidR="00F17F66">
              <w:rPr>
                <w:rFonts w:ascii="Arial Narrow" w:hAnsi="Arial Narrow"/>
                <w:b/>
                <w:color w:val="FFFFFF" w:themeColor="background1"/>
                <w:sz w:val="36"/>
                <w:szCs w:val="36"/>
              </w:rPr>
              <w:t xml:space="preserve">a </w:t>
            </w:r>
            <w:r w:rsidR="00947CC3">
              <w:rPr>
                <w:rFonts w:ascii="Arial Narrow" w:hAnsi="Arial Narrow"/>
                <w:b/>
                <w:color w:val="FFFFFF" w:themeColor="background1"/>
                <w:sz w:val="36"/>
                <w:szCs w:val="36"/>
              </w:rPr>
              <w:t xml:space="preserve">Demand </w:t>
            </w:r>
            <w:r w:rsidR="00F17F66">
              <w:rPr>
                <w:rFonts w:ascii="Arial Narrow" w:hAnsi="Arial Narrow"/>
                <w:b/>
                <w:color w:val="FFFFFF" w:themeColor="background1"/>
                <w:sz w:val="36"/>
                <w:szCs w:val="36"/>
              </w:rPr>
              <w:t xml:space="preserve">for </w:t>
            </w:r>
            <w:r w:rsidR="009A0166">
              <w:rPr>
                <w:rFonts w:ascii="Arial Narrow" w:hAnsi="Arial Narrow"/>
                <w:b/>
                <w:color w:val="FFFFFF" w:themeColor="background1"/>
                <w:sz w:val="36"/>
                <w:szCs w:val="36"/>
              </w:rPr>
              <w:t xml:space="preserve">Answers </w:t>
            </w:r>
          </w:p>
        </w:tc>
        <w:tc>
          <w:tcPr>
            <w:tcW w:w="2718" w:type="dxa"/>
            <w:shd w:val="clear" w:color="auto" w:fill="D9D9D9" w:themeFill="background1" w:themeFillShade="D9"/>
            <w:vAlign w:val="center"/>
          </w:tcPr>
          <w:p w:rsidR="00CE24FB" w:rsidRPr="00CB3D1C" w:rsidRDefault="00CE24FB" w:rsidP="00F17F66">
            <w:pPr>
              <w:pStyle w:val="NoSpacing"/>
              <w:jc w:val="right"/>
              <w:rPr>
                <w:rFonts w:ascii="Arial Narrow" w:hAnsi="Arial Narrow"/>
                <w:b/>
                <w:sz w:val="36"/>
                <w:szCs w:val="36"/>
              </w:rPr>
            </w:pPr>
            <w:r w:rsidRPr="00CB3D1C">
              <w:rPr>
                <w:rFonts w:ascii="Arial Narrow" w:hAnsi="Arial Narrow"/>
                <w:b/>
                <w:sz w:val="36"/>
                <w:szCs w:val="36"/>
              </w:rPr>
              <w:t>Instructions</w:t>
            </w:r>
          </w:p>
        </w:tc>
      </w:tr>
    </w:tbl>
    <w:p w:rsidR="0034236A" w:rsidRDefault="0034236A" w:rsidP="00194A45">
      <w:pPr>
        <w:pStyle w:val="NoSpacing"/>
        <w:rPr>
          <w:rFonts w:ascii="Arial Narrow" w:hAnsi="Arial Narrow"/>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01"/>
      </w:tblGrid>
      <w:tr w:rsidR="00CE24FB" w:rsidTr="004B25D2">
        <w:trPr>
          <w:trHeight w:val="3914"/>
          <w:jc w:val="center"/>
        </w:trPr>
        <w:tc>
          <w:tcPr>
            <w:tcW w:w="9601" w:type="dxa"/>
            <w:tcMar>
              <w:top w:w="216" w:type="dxa"/>
              <w:left w:w="216" w:type="dxa"/>
              <w:bottom w:w="216" w:type="dxa"/>
              <w:right w:w="216" w:type="dxa"/>
            </w:tcMar>
          </w:tcPr>
          <w:p w:rsidR="003205E5" w:rsidRDefault="00BD41F8" w:rsidP="00F17F66">
            <w:pPr>
              <w:pStyle w:val="NoSpacing"/>
              <w:spacing w:line="276" w:lineRule="auto"/>
              <w:jc w:val="center"/>
              <w:rPr>
                <w:rFonts w:ascii="Arial Narrow" w:hAnsi="Arial Narrow"/>
                <w:b/>
              </w:rPr>
            </w:pPr>
            <w:r w:rsidRPr="00F17F66">
              <w:rPr>
                <w:rFonts w:ascii="Arial Narrow" w:hAnsi="Arial Narrow"/>
                <w:b/>
              </w:rPr>
              <w:t>The other p</w:t>
            </w:r>
            <w:r w:rsidR="00124E9A">
              <w:rPr>
                <w:rFonts w:ascii="Arial Narrow" w:hAnsi="Arial Narrow"/>
                <w:b/>
              </w:rPr>
              <w:t>erson</w:t>
            </w:r>
            <w:r w:rsidRPr="00F17F66">
              <w:rPr>
                <w:rFonts w:ascii="Arial Narrow" w:hAnsi="Arial Narrow"/>
                <w:b/>
              </w:rPr>
              <w:t xml:space="preserve"> in your family law matter has </w:t>
            </w:r>
            <w:r w:rsidR="00947CC3">
              <w:rPr>
                <w:rFonts w:ascii="Arial Narrow" w:hAnsi="Arial Narrow"/>
                <w:b/>
              </w:rPr>
              <w:t>demand</w:t>
            </w:r>
            <w:r w:rsidRPr="00F17F66">
              <w:rPr>
                <w:rFonts w:ascii="Arial Narrow" w:hAnsi="Arial Narrow"/>
                <w:b/>
              </w:rPr>
              <w:t xml:space="preserve">ed that you </w:t>
            </w:r>
            <w:r w:rsidR="000E176D">
              <w:rPr>
                <w:rFonts w:ascii="Arial Narrow" w:hAnsi="Arial Narrow"/>
                <w:b/>
              </w:rPr>
              <w:t>answer specific written questions</w:t>
            </w:r>
            <w:r w:rsidR="00F17F66" w:rsidRPr="00F17F66">
              <w:rPr>
                <w:rFonts w:ascii="Arial Narrow" w:hAnsi="Arial Narrow"/>
                <w:b/>
              </w:rPr>
              <w:t>.</w:t>
            </w:r>
            <w:r w:rsidR="009874F4">
              <w:rPr>
                <w:rFonts w:ascii="Arial Narrow" w:hAnsi="Arial Narrow"/>
                <w:b/>
              </w:rPr>
              <w:t xml:space="preserve"> </w:t>
            </w:r>
          </w:p>
          <w:p w:rsidR="003205E5" w:rsidRPr="003F29F4" w:rsidRDefault="003205E5" w:rsidP="003205E5">
            <w:pPr>
              <w:pStyle w:val="NoSpacing"/>
              <w:spacing w:line="276" w:lineRule="auto"/>
              <w:rPr>
                <w:rFonts w:ascii="Arial Narrow" w:hAnsi="Arial Narrow"/>
                <w:b/>
                <w:sz w:val="10"/>
              </w:rPr>
            </w:pPr>
          </w:p>
          <w:p w:rsidR="00F17F66" w:rsidRPr="009874F4" w:rsidRDefault="009874F4" w:rsidP="003205E5">
            <w:pPr>
              <w:pStyle w:val="NoSpacing"/>
              <w:spacing w:line="276" w:lineRule="auto"/>
              <w:rPr>
                <w:rFonts w:ascii="Arial Narrow" w:hAnsi="Arial Narrow"/>
              </w:rPr>
            </w:pPr>
            <w:r>
              <w:rPr>
                <w:rFonts w:ascii="Arial Narrow" w:hAnsi="Arial Narrow"/>
              </w:rPr>
              <w:t xml:space="preserve">The specific </w:t>
            </w:r>
            <w:r w:rsidR="000E176D">
              <w:rPr>
                <w:rFonts w:ascii="Arial Narrow" w:hAnsi="Arial Narrow"/>
              </w:rPr>
              <w:t>questions that the</w:t>
            </w:r>
            <w:r>
              <w:rPr>
                <w:rFonts w:ascii="Arial Narrow" w:hAnsi="Arial Narrow"/>
              </w:rPr>
              <w:t xml:space="preserve"> other </w:t>
            </w:r>
            <w:r w:rsidR="003205E5">
              <w:rPr>
                <w:rFonts w:ascii="Arial Narrow" w:hAnsi="Arial Narrow"/>
              </w:rPr>
              <w:t>person</w:t>
            </w:r>
            <w:r>
              <w:rPr>
                <w:rFonts w:ascii="Arial Narrow" w:hAnsi="Arial Narrow"/>
              </w:rPr>
              <w:t xml:space="preserve"> has asked are listed in the attached </w:t>
            </w:r>
            <w:r w:rsidRPr="008C17D5">
              <w:rPr>
                <w:rFonts w:ascii="Arial Narrow" w:hAnsi="Arial Narrow"/>
                <w:b/>
              </w:rPr>
              <w:t xml:space="preserve">Demand for </w:t>
            </w:r>
            <w:r w:rsidR="000E176D" w:rsidRPr="008C17D5">
              <w:rPr>
                <w:rFonts w:ascii="Arial Narrow" w:hAnsi="Arial Narrow"/>
                <w:b/>
              </w:rPr>
              <w:t xml:space="preserve">Answers </w:t>
            </w:r>
            <w:r w:rsidRPr="008C17D5">
              <w:rPr>
                <w:rFonts w:ascii="Arial Narrow" w:hAnsi="Arial Narrow"/>
                <w:b/>
              </w:rPr>
              <w:t xml:space="preserve">(Form </w:t>
            </w:r>
            <w:r w:rsidR="00782B27" w:rsidRPr="00782B27">
              <w:rPr>
                <w:rFonts w:ascii="Arial Narrow" w:hAnsi="Arial Narrow"/>
                <w:b/>
              </w:rPr>
              <w:t>F11.03A</w:t>
            </w:r>
            <w:r w:rsidRPr="008C17D5">
              <w:rPr>
                <w:rFonts w:ascii="Arial Narrow" w:hAnsi="Arial Narrow"/>
                <w:b/>
              </w:rPr>
              <w:t>)</w:t>
            </w:r>
            <w:r>
              <w:rPr>
                <w:rFonts w:ascii="Arial Narrow" w:hAnsi="Arial Narrow"/>
              </w:rPr>
              <w:t>.</w:t>
            </w:r>
          </w:p>
          <w:p w:rsidR="00F17F66" w:rsidRPr="003F29F4" w:rsidRDefault="00F17F66" w:rsidP="0000388B">
            <w:pPr>
              <w:pStyle w:val="NoSpacing"/>
              <w:spacing w:line="276" w:lineRule="auto"/>
              <w:jc w:val="both"/>
              <w:rPr>
                <w:rFonts w:ascii="Arial Narrow" w:hAnsi="Arial Narrow"/>
                <w:sz w:val="10"/>
              </w:rPr>
            </w:pPr>
          </w:p>
          <w:p w:rsidR="00BD41F8" w:rsidRPr="0000388B" w:rsidRDefault="00BD41F8" w:rsidP="003205E5">
            <w:pPr>
              <w:pStyle w:val="NoSpacing"/>
              <w:spacing w:line="276" w:lineRule="auto"/>
              <w:jc w:val="both"/>
              <w:rPr>
                <w:rFonts w:ascii="Arial Narrow" w:hAnsi="Arial Narrow"/>
              </w:rPr>
            </w:pPr>
            <w:r w:rsidRPr="00B0775D">
              <w:rPr>
                <w:rFonts w:ascii="Arial Narrow" w:hAnsi="Arial Narrow"/>
              </w:rPr>
              <w:t>You have</w:t>
            </w:r>
            <w:r>
              <w:rPr>
                <w:rFonts w:ascii="Arial Narrow" w:hAnsi="Arial Narrow"/>
              </w:rPr>
              <w:t xml:space="preserve"> only</w:t>
            </w:r>
            <w:r w:rsidRPr="00B0775D">
              <w:rPr>
                <w:rFonts w:ascii="Arial Narrow" w:hAnsi="Arial Narrow"/>
              </w:rPr>
              <w:t xml:space="preserve"> </w:t>
            </w:r>
            <w:r w:rsidRPr="00B0775D">
              <w:rPr>
                <w:rFonts w:ascii="Arial Narrow" w:hAnsi="Arial Narrow"/>
                <w:b/>
              </w:rPr>
              <w:t xml:space="preserve">30 days </w:t>
            </w:r>
            <w:r w:rsidRPr="000E176D">
              <w:rPr>
                <w:rFonts w:ascii="Arial Narrow" w:hAnsi="Arial Narrow"/>
              </w:rPr>
              <w:t xml:space="preserve">(from the date </w:t>
            </w:r>
            <w:r w:rsidR="003205E5">
              <w:rPr>
                <w:rFonts w:ascii="Arial Narrow" w:hAnsi="Arial Narrow"/>
              </w:rPr>
              <w:t>that you received the</w:t>
            </w:r>
            <w:r w:rsidRPr="000E176D">
              <w:rPr>
                <w:rFonts w:ascii="Arial Narrow" w:hAnsi="Arial Narrow"/>
              </w:rPr>
              <w:t xml:space="preserve"> </w:t>
            </w:r>
            <w:r w:rsidR="00947CC3" w:rsidRPr="000E176D">
              <w:rPr>
                <w:rFonts w:ascii="Arial Narrow" w:hAnsi="Arial Narrow"/>
              </w:rPr>
              <w:t>Demand for</w:t>
            </w:r>
            <w:r w:rsidR="004B287A" w:rsidRPr="000E176D">
              <w:rPr>
                <w:rFonts w:ascii="Arial Narrow" w:hAnsi="Arial Narrow"/>
              </w:rPr>
              <w:t xml:space="preserve"> Answers</w:t>
            </w:r>
            <w:r w:rsidRPr="000E176D">
              <w:rPr>
                <w:rFonts w:ascii="Arial Narrow" w:hAnsi="Arial Narrow"/>
              </w:rPr>
              <w:t xml:space="preserve">) </w:t>
            </w:r>
            <w:r w:rsidRPr="00B0775D">
              <w:rPr>
                <w:rFonts w:ascii="Arial Narrow" w:hAnsi="Arial Narrow"/>
              </w:rPr>
              <w:t>to provide the other p</w:t>
            </w:r>
            <w:r w:rsidR="003205E5">
              <w:rPr>
                <w:rFonts w:ascii="Arial Narrow" w:hAnsi="Arial Narrow"/>
              </w:rPr>
              <w:t>erson</w:t>
            </w:r>
            <w:r w:rsidRPr="00B0775D">
              <w:rPr>
                <w:rFonts w:ascii="Arial Narrow" w:hAnsi="Arial Narrow"/>
              </w:rPr>
              <w:t xml:space="preserve"> and the Cou</w:t>
            </w:r>
            <w:r w:rsidR="004B287A">
              <w:rPr>
                <w:rFonts w:ascii="Arial Narrow" w:hAnsi="Arial Narrow"/>
              </w:rPr>
              <w:t xml:space="preserve">rt </w:t>
            </w:r>
            <w:r w:rsidR="009874F4">
              <w:rPr>
                <w:rFonts w:ascii="Arial Narrow" w:hAnsi="Arial Narrow"/>
              </w:rPr>
              <w:t>with</w:t>
            </w:r>
            <w:r w:rsidR="003C5C50">
              <w:rPr>
                <w:rFonts w:ascii="Arial Narrow" w:hAnsi="Arial Narrow"/>
              </w:rPr>
              <w:t xml:space="preserve"> a </w:t>
            </w:r>
            <w:r w:rsidR="003C5C50" w:rsidRPr="000D5549">
              <w:rPr>
                <w:rFonts w:ascii="Arial Narrow" w:hAnsi="Arial Narrow"/>
                <w:b/>
              </w:rPr>
              <w:t xml:space="preserve">Response to a </w:t>
            </w:r>
            <w:r w:rsidR="00947CC3">
              <w:rPr>
                <w:rFonts w:ascii="Arial Narrow" w:hAnsi="Arial Narrow"/>
                <w:b/>
              </w:rPr>
              <w:t>Demand</w:t>
            </w:r>
            <w:r w:rsidR="003C5C50" w:rsidRPr="000D5549">
              <w:rPr>
                <w:rFonts w:ascii="Arial Narrow" w:hAnsi="Arial Narrow"/>
                <w:b/>
              </w:rPr>
              <w:t xml:space="preserve"> for </w:t>
            </w:r>
            <w:r w:rsidR="004B287A">
              <w:rPr>
                <w:rFonts w:ascii="Arial Narrow" w:hAnsi="Arial Narrow"/>
                <w:b/>
              </w:rPr>
              <w:t>Answers</w:t>
            </w:r>
            <w:r w:rsidR="003C5C50" w:rsidRPr="000D5549">
              <w:rPr>
                <w:rFonts w:ascii="Arial Narrow" w:hAnsi="Arial Narrow"/>
                <w:b/>
              </w:rPr>
              <w:t xml:space="preserve"> (Form </w:t>
            </w:r>
            <w:r w:rsidR="00782B27" w:rsidRPr="00782B27">
              <w:rPr>
                <w:rFonts w:ascii="Arial Narrow" w:hAnsi="Arial Narrow"/>
                <w:b/>
              </w:rPr>
              <w:t>F11.03B</w:t>
            </w:r>
            <w:r w:rsidR="003C5C50" w:rsidRPr="000D5549">
              <w:rPr>
                <w:rFonts w:ascii="Arial Narrow" w:hAnsi="Arial Narrow"/>
                <w:b/>
              </w:rPr>
              <w:t>).</w:t>
            </w:r>
            <w:r w:rsidR="0000388B">
              <w:t xml:space="preserve"> </w:t>
            </w:r>
            <w:r w:rsidR="0000388B" w:rsidRPr="0000388B">
              <w:rPr>
                <w:rFonts w:ascii="Arial Narrow" w:hAnsi="Arial Narrow"/>
              </w:rPr>
              <w:t>You can find the Response to Demand for Answers form at any Supreme Court location or online:</w:t>
            </w:r>
            <w:hyperlink w:history="1">
              <w:r w:rsidR="003205E5" w:rsidRPr="008E7FBB">
                <w:rPr>
                  <w:rStyle w:val="Hyperlink"/>
                  <w:rFonts w:ascii="Arial Narrow" w:hAnsi="Arial Narrow"/>
                </w:rPr>
                <w:t xml:space="preserve"> www.court.nl.ca/supreme/family/forms.html</w:t>
              </w:r>
            </w:hyperlink>
            <w:r w:rsidR="0000388B">
              <w:rPr>
                <w:rFonts w:ascii="Arial Narrow" w:hAnsi="Arial Narrow"/>
              </w:rPr>
              <w:t xml:space="preserve"> </w:t>
            </w:r>
          </w:p>
          <w:p w:rsidR="00BD41F8" w:rsidRPr="003F29F4" w:rsidRDefault="00BD41F8" w:rsidP="009204D4">
            <w:pPr>
              <w:pStyle w:val="NoSpacing"/>
              <w:spacing w:line="276" w:lineRule="auto"/>
              <w:jc w:val="center"/>
              <w:rPr>
                <w:rFonts w:ascii="Arial Narrow" w:hAnsi="Arial Narrow"/>
                <w:b/>
                <w:sz w:val="10"/>
              </w:rPr>
            </w:pPr>
          </w:p>
          <w:p w:rsidR="003C5C50" w:rsidRDefault="003C5C50" w:rsidP="000D5549">
            <w:pPr>
              <w:pStyle w:val="NoSpacing"/>
              <w:jc w:val="center"/>
              <w:rPr>
                <w:rFonts w:ascii="Arial Narrow" w:hAnsi="Arial Narrow"/>
              </w:rPr>
            </w:pPr>
            <w:r w:rsidRPr="00017D73">
              <w:rPr>
                <w:rFonts w:ascii="Arial Narrow" w:hAnsi="Arial Narrow"/>
                <w:b/>
              </w:rPr>
              <w:t xml:space="preserve">If you do not respond, </w:t>
            </w:r>
            <w:r>
              <w:rPr>
                <w:rFonts w:ascii="Arial Narrow" w:hAnsi="Arial Narrow"/>
                <w:b/>
              </w:rPr>
              <w:t>the Court</w:t>
            </w:r>
            <w:r w:rsidRPr="00017D73">
              <w:rPr>
                <w:rFonts w:ascii="Arial Narrow" w:hAnsi="Arial Narrow"/>
                <w:b/>
              </w:rPr>
              <w:t xml:space="preserve"> may </w:t>
            </w:r>
            <w:r>
              <w:rPr>
                <w:rFonts w:ascii="Arial Narrow" w:hAnsi="Arial Narrow"/>
                <w:b/>
              </w:rPr>
              <w:t>proceed</w:t>
            </w:r>
            <w:r w:rsidRPr="00017D73">
              <w:rPr>
                <w:rFonts w:ascii="Arial Narrow" w:hAnsi="Arial Narrow"/>
                <w:b/>
              </w:rPr>
              <w:t xml:space="preserve"> and make an order without hearing from you.</w:t>
            </w:r>
            <w:r>
              <w:rPr>
                <w:rFonts w:ascii="Arial Narrow" w:hAnsi="Arial Narrow"/>
                <w:b/>
              </w:rPr>
              <w:t xml:space="preserve"> </w:t>
            </w:r>
            <w:r w:rsidR="000D5549" w:rsidRPr="00B811D1">
              <w:rPr>
                <w:rFonts w:ascii="Arial Narrow" w:hAnsi="Arial Narrow"/>
              </w:rPr>
              <w:t>The Court can</w:t>
            </w:r>
            <w:r w:rsidRPr="00B811D1">
              <w:rPr>
                <w:rFonts w:ascii="Arial Narrow" w:hAnsi="Arial Narrow"/>
              </w:rPr>
              <w:t>:</w:t>
            </w:r>
          </w:p>
          <w:p w:rsidR="0000388B" w:rsidRPr="0000388B" w:rsidRDefault="0000388B" w:rsidP="000D5549">
            <w:pPr>
              <w:pStyle w:val="NoSpacing"/>
              <w:jc w:val="center"/>
              <w:rPr>
                <w:rFonts w:ascii="Arial Narrow" w:hAnsi="Arial Narrow"/>
                <w:sz w:val="14"/>
              </w:rPr>
            </w:pPr>
          </w:p>
          <w:p w:rsidR="0000388B" w:rsidRDefault="0000388B" w:rsidP="003205E5">
            <w:pPr>
              <w:pStyle w:val="NoSpacing"/>
              <w:numPr>
                <w:ilvl w:val="0"/>
                <w:numId w:val="21"/>
              </w:numPr>
              <w:spacing w:line="276" w:lineRule="auto"/>
              <w:ind w:left="1075"/>
              <w:rPr>
                <w:rFonts w:ascii="Arial Narrow" w:hAnsi="Arial Narrow"/>
              </w:rPr>
            </w:pPr>
            <w:r>
              <w:rPr>
                <w:rFonts w:ascii="Arial Narrow" w:hAnsi="Arial Narrow"/>
              </w:rPr>
              <w:t>Make assumptions about your financial situation</w:t>
            </w:r>
          </w:p>
          <w:p w:rsidR="003205E5" w:rsidRDefault="003C5C50" w:rsidP="003205E5">
            <w:pPr>
              <w:pStyle w:val="NoSpacing"/>
              <w:numPr>
                <w:ilvl w:val="0"/>
                <w:numId w:val="21"/>
              </w:numPr>
              <w:spacing w:line="276" w:lineRule="auto"/>
              <w:ind w:left="1075"/>
              <w:rPr>
                <w:rFonts w:ascii="Arial Narrow" w:hAnsi="Arial Narrow"/>
              </w:rPr>
            </w:pPr>
            <w:r w:rsidRPr="003205E5">
              <w:rPr>
                <w:rFonts w:ascii="Arial Narrow" w:hAnsi="Arial Narrow"/>
              </w:rPr>
              <w:t xml:space="preserve">Order you to pay support </w:t>
            </w:r>
          </w:p>
          <w:p w:rsidR="003C5C50" w:rsidRPr="003205E5" w:rsidRDefault="003C5C50" w:rsidP="003205E5">
            <w:pPr>
              <w:pStyle w:val="NoSpacing"/>
              <w:numPr>
                <w:ilvl w:val="0"/>
                <w:numId w:val="21"/>
              </w:numPr>
              <w:spacing w:line="276" w:lineRule="auto"/>
              <w:ind w:left="1075"/>
              <w:rPr>
                <w:rFonts w:ascii="Arial Narrow" w:hAnsi="Arial Narrow"/>
              </w:rPr>
            </w:pPr>
            <w:r w:rsidRPr="003205E5">
              <w:rPr>
                <w:rFonts w:ascii="Arial Narrow" w:hAnsi="Arial Narrow"/>
              </w:rPr>
              <w:t xml:space="preserve">Order that you provide the requested </w:t>
            </w:r>
            <w:r w:rsidR="000E176D" w:rsidRPr="003205E5">
              <w:rPr>
                <w:rFonts w:ascii="Arial Narrow" w:hAnsi="Arial Narrow"/>
              </w:rPr>
              <w:t>answers</w:t>
            </w:r>
            <w:r w:rsidRPr="003205E5">
              <w:rPr>
                <w:rFonts w:ascii="Arial Narrow" w:hAnsi="Arial Narrow"/>
              </w:rPr>
              <w:t xml:space="preserve"> within a specified time</w:t>
            </w:r>
          </w:p>
          <w:p w:rsidR="003C5C50" w:rsidRPr="00B811D1" w:rsidRDefault="003C5C50" w:rsidP="003205E5">
            <w:pPr>
              <w:pStyle w:val="NoSpacing"/>
              <w:numPr>
                <w:ilvl w:val="0"/>
                <w:numId w:val="21"/>
              </w:numPr>
              <w:spacing w:line="276" w:lineRule="auto"/>
              <w:ind w:left="1075"/>
              <w:rPr>
                <w:rFonts w:ascii="Arial Narrow" w:hAnsi="Arial Narrow"/>
              </w:rPr>
            </w:pPr>
            <w:r w:rsidRPr="00B811D1">
              <w:rPr>
                <w:rFonts w:ascii="Arial Narrow" w:hAnsi="Arial Narrow"/>
              </w:rPr>
              <w:t>Order your employer or other person to provide the information</w:t>
            </w:r>
          </w:p>
          <w:p w:rsidR="003C5C50" w:rsidRPr="00B811D1" w:rsidRDefault="003C5C50" w:rsidP="003205E5">
            <w:pPr>
              <w:pStyle w:val="NoSpacing"/>
              <w:numPr>
                <w:ilvl w:val="0"/>
                <w:numId w:val="21"/>
              </w:numPr>
              <w:spacing w:line="276" w:lineRule="auto"/>
              <w:ind w:left="1075"/>
              <w:rPr>
                <w:rFonts w:ascii="Arial Narrow" w:hAnsi="Arial Narrow"/>
              </w:rPr>
            </w:pPr>
            <w:r w:rsidRPr="00B811D1">
              <w:rPr>
                <w:rFonts w:ascii="Arial Narrow" w:hAnsi="Arial Narrow"/>
              </w:rPr>
              <w:t xml:space="preserve">Order you to pay costs, including </w:t>
            </w:r>
            <w:r w:rsidR="003205E5">
              <w:rPr>
                <w:rFonts w:ascii="Arial Narrow" w:hAnsi="Arial Narrow"/>
              </w:rPr>
              <w:t>compensation to the other person</w:t>
            </w:r>
          </w:p>
          <w:p w:rsidR="00371634" w:rsidRPr="00743B48" w:rsidRDefault="00371634" w:rsidP="009204D4">
            <w:pPr>
              <w:pStyle w:val="NoSpacing"/>
              <w:spacing w:line="276" w:lineRule="auto"/>
              <w:jc w:val="both"/>
              <w:rPr>
                <w:rFonts w:ascii="Arial Narrow" w:hAnsi="Arial Narrow"/>
                <w:sz w:val="14"/>
              </w:rPr>
            </w:pPr>
          </w:p>
          <w:p w:rsidR="00371634" w:rsidRPr="00F03185" w:rsidRDefault="00371634" w:rsidP="009204D4">
            <w:pPr>
              <w:pStyle w:val="NoSpacing"/>
              <w:spacing w:line="276" w:lineRule="auto"/>
              <w:jc w:val="both"/>
              <w:rPr>
                <w:rFonts w:ascii="Arial Narrow" w:hAnsi="Arial Narrow"/>
                <w:b/>
                <w:u w:val="single"/>
              </w:rPr>
            </w:pPr>
            <w:r w:rsidRPr="00F03185">
              <w:rPr>
                <w:rFonts w:ascii="Arial Narrow" w:hAnsi="Arial Narrow"/>
                <w:b/>
                <w:u w:val="single"/>
              </w:rPr>
              <w:t>Providing the</w:t>
            </w:r>
            <w:r w:rsidR="002A0C8B">
              <w:rPr>
                <w:rFonts w:ascii="Arial Narrow" w:hAnsi="Arial Narrow"/>
                <w:b/>
                <w:u w:val="single"/>
              </w:rPr>
              <w:t xml:space="preserve"> Answers,</w:t>
            </w:r>
            <w:r w:rsidRPr="00F03185">
              <w:rPr>
                <w:rFonts w:ascii="Arial Narrow" w:hAnsi="Arial Narrow"/>
                <w:b/>
                <w:u w:val="single"/>
              </w:rPr>
              <w:t xml:space="preserve"> Documents</w:t>
            </w:r>
            <w:r w:rsidR="002A0C8B">
              <w:rPr>
                <w:rFonts w:ascii="Arial Narrow" w:hAnsi="Arial Narrow"/>
                <w:b/>
                <w:u w:val="single"/>
              </w:rPr>
              <w:t xml:space="preserve">, and/or </w:t>
            </w:r>
            <w:r w:rsidRPr="00F03185">
              <w:rPr>
                <w:rFonts w:ascii="Arial Narrow" w:hAnsi="Arial Narrow"/>
                <w:b/>
                <w:u w:val="single"/>
              </w:rPr>
              <w:t>Information</w:t>
            </w:r>
          </w:p>
          <w:p w:rsidR="00F03185" w:rsidRPr="003F29F4" w:rsidRDefault="00F03185" w:rsidP="00371634">
            <w:pPr>
              <w:pStyle w:val="NoSpacing"/>
              <w:spacing w:line="276" w:lineRule="auto"/>
              <w:jc w:val="both"/>
              <w:rPr>
                <w:rFonts w:ascii="Arial Narrow" w:hAnsi="Arial Narrow"/>
                <w:sz w:val="10"/>
              </w:rPr>
            </w:pPr>
          </w:p>
          <w:p w:rsidR="00743B48" w:rsidRDefault="00743B48" w:rsidP="00743B48">
            <w:pPr>
              <w:pStyle w:val="NoSpacing"/>
              <w:spacing w:line="276" w:lineRule="auto"/>
              <w:ind w:left="715"/>
              <w:jc w:val="both"/>
              <w:rPr>
                <w:rFonts w:ascii="Arial Narrow" w:hAnsi="Arial Narrow"/>
              </w:rPr>
            </w:pPr>
            <w:r w:rsidRPr="00571AD7">
              <w:rPr>
                <w:rFonts w:ascii="Arial Narrow" w:hAnsi="Arial Narrow"/>
              </w:rPr>
              <w:t xml:space="preserve">If you want to </w:t>
            </w:r>
            <w:r>
              <w:rPr>
                <w:rFonts w:ascii="Arial Narrow" w:hAnsi="Arial Narrow"/>
              </w:rPr>
              <w:t>provide some or all of the answers requested,</w:t>
            </w:r>
            <w:r w:rsidRPr="00571AD7">
              <w:rPr>
                <w:rFonts w:ascii="Arial Narrow" w:hAnsi="Arial Narrow"/>
              </w:rPr>
              <w:t xml:space="preserve"> you must file </w:t>
            </w:r>
            <w:r w:rsidRPr="00AA4EE4">
              <w:rPr>
                <w:rFonts w:ascii="Arial Narrow" w:hAnsi="Arial Narrow"/>
              </w:rPr>
              <w:t>a Response to</w:t>
            </w:r>
            <w:r w:rsidR="003F29F4">
              <w:rPr>
                <w:rFonts w:ascii="Arial Narrow" w:hAnsi="Arial Narrow"/>
              </w:rPr>
              <w:t xml:space="preserve"> Demand</w:t>
            </w:r>
            <w:r w:rsidRPr="00AA4EE4">
              <w:rPr>
                <w:rFonts w:ascii="Arial Narrow" w:hAnsi="Arial Narrow"/>
              </w:rPr>
              <w:t xml:space="preserve"> </w:t>
            </w:r>
            <w:r>
              <w:rPr>
                <w:rFonts w:ascii="Arial Narrow" w:hAnsi="Arial Narrow"/>
              </w:rPr>
              <w:t>for Answers</w:t>
            </w:r>
            <w:r w:rsidRPr="00AA4EE4">
              <w:rPr>
                <w:rFonts w:ascii="Arial Narrow" w:hAnsi="Arial Narrow"/>
              </w:rPr>
              <w:t xml:space="preserve">. </w:t>
            </w:r>
          </w:p>
          <w:p w:rsidR="00743B48" w:rsidRPr="0036120F" w:rsidRDefault="00743B48" w:rsidP="00743B48">
            <w:pPr>
              <w:pStyle w:val="NoSpacing"/>
              <w:spacing w:line="276" w:lineRule="auto"/>
              <w:ind w:left="715"/>
              <w:jc w:val="both"/>
              <w:rPr>
                <w:rFonts w:ascii="Arial Narrow" w:hAnsi="Arial Narrow"/>
                <w:sz w:val="10"/>
              </w:rPr>
            </w:pPr>
          </w:p>
          <w:p w:rsidR="00743B48" w:rsidRDefault="00743B48" w:rsidP="00743B48">
            <w:pPr>
              <w:pStyle w:val="NoSpacing"/>
              <w:spacing w:line="276" w:lineRule="auto"/>
              <w:ind w:left="715"/>
              <w:jc w:val="both"/>
              <w:rPr>
                <w:rFonts w:ascii="Arial Narrow" w:hAnsi="Arial Narrow"/>
              </w:rPr>
            </w:pPr>
            <w:r>
              <w:rPr>
                <w:rFonts w:ascii="Arial Narrow" w:hAnsi="Arial Narrow"/>
              </w:rPr>
              <w:t>You must give a copy of the</w:t>
            </w:r>
            <w:r w:rsidR="003F29F4">
              <w:rPr>
                <w:rFonts w:ascii="Arial Narrow" w:hAnsi="Arial Narrow"/>
              </w:rPr>
              <w:t xml:space="preserve"> Response to</w:t>
            </w:r>
            <w:r>
              <w:rPr>
                <w:rFonts w:ascii="Arial Narrow" w:hAnsi="Arial Narrow"/>
              </w:rPr>
              <w:t xml:space="preserve"> Demand for Answers to the other person. </w:t>
            </w:r>
            <w:r w:rsidRPr="00571AD7">
              <w:rPr>
                <w:rFonts w:ascii="Arial Narrow" w:hAnsi="Arial Narrow"/>
              </w:rPr>
              <w:t xml:space="preserve"> </w:t>
            </w:r>
            <w:r>
              <w:rPr>
                <w:rFonts w:ascii="Arial Narrow" w:hAnsi="Arial Narrow"/>
              </w:rPr>
              <w:t xml:space="preserve">This is called </w:t>
            </w:r>
            <w:r w:rsidRPr="0011248B">
              <w:rPr>
                <w:rFonts w:ascii="Arial Narrow" w:hAnsi="Arial Narrow"/>
                <w:i/>
              </w:rPr>
              <w:t>service</w:t>
            </w:r>
            <w:r>
              <w:rPr>
                <w:rFonts w:ascii="Arial Narrow" w:hAnsi="Arial Narrow"/>
              </w:rPr>
              <w:t>. You can serve the other person by: personal service (an adult who is not you hand-delivers the document), l</w:t>
            </w:r>
            <w:r w:rsidRPr="00660C13">
              <w:rPr>
                <w:rFonts w:ascii="Arial Narrow" w:hAnsi="Arial Narrow"/>
              </w:rPr>
              <w:t xml:space="preserve">eaving a copy </w:t>
            </w:r>
            <w:r>
              <w:rPr>
                <w:rFonts w:ascii="Arial Narrow" w:hAnsi="Arial Narrow"/>
              </w:rPr>
              <w:t>with the other person’s lawyer, l</w:t>
            </w:r>
            <w:r w:rsidRPr="00660C13">
              <w:rPr>
                <w:rFonts w:ascii="Arial Narrow" w:hAnsi="Arial Narrow"/>
              </w:rPr>
              <w:t>eaving a copy at the</w:t>
            </w:r>
            <w:r>
              <w:rPr>
                <w:rFonts w:ascii="Arial Narrow" w:hAnsi="Arial Narrow"/>
              </w:rPr>
              <w:t xml:space="preserve"> other person’s address, registered mail/courier, or regular mail. You may also serve the other person using fax, e</w:t>
            </w:r>
            <w:r w:rsidRPr="00660C13">
              <w:rPr>
                <w:rFonts w:ascii="Arial Narrow" w:hAnsi="Arial Narrow"/>
              </w:rPr>
              <w:t>mail</w:t>
            </w:r>
            <w:r>
              <w:rPr>
                <w:rFonts w:ascii="Arial Narrow" w:hAnsi="Arial Narrow"/>
              </w:rPr>
              <w:t>, or e</w:t>
            </w:r>
            <w:r w:rsidRPr="00660C13">
              <w:rPr>
                <w:rFonts w:ascii="Arial Narrow" w:hAnsi="Arial Narrow"/>
              </w:rPr>
              <w:t>lectronic document exchange</w:t>
            </w:r>
            <w:r>
              <w:rPr>
                <w:rFonts w:ascii="Arial Narrow" w:hAnsi="Arial Narrow"/>
              </w:rPr>
              <w:t>, if the other person has provided that information.</w:t>
            </w:r>
          </w:p>
          <w:p w:rsidR="00371634" w:rsidRPr="00743B48" w:rsidRDefault="00371634" w:rsidP="009204D4">
            <w:pPr>
              <w:pStyle w:val="NoSpacing"/>
              <w:spacing w:line="276" w:lineRule="auto"/>
              <w:jc w:val="both"/>
              <w:rPr>
                <w:rFonts w:ascii="Arial Narrow" w:hAnsi="Arial Narrow"/>
                <w:sz w:val="14"/>
              </w:rPr>
            </w:pPr>
          </w:p>
          <w:p w:rsidR="00371634" w:rsidRPr="00F03185" w:rsidRDefault="00371634" w:rsidP="009204D4">
            <w:pPr>
              <w:pStyle w:val="NoSpacing"/>
              <w:spacing w:line="276" w:lineRule="auto"/>
              <w:jc w:val="both"/>
              <w:rPr>
                <w:rFonts w:ascii="Arial Narrow" w:hAnsi="Arial Narrow"/>
                <w:b/>
                <w:u w:val="single"/>
              </w:rPr>
            </w:pPr>
            <w:r w:rsidRPr="00F03185">
              <w:rPr>
                <w:rFonts w:ascii="Arial Narrow" w:hAnsi="Arial Narrow"/>
                <w:b/>
                <w:u w:val="single"/>
              </w:rPr>
              <w:t xml:space="preserve">If You Cannot Provide the </w:t>
            </w:r>
            <w:r w:rsidR="009F7A0E">
              <w:rPr>
                <w:rFonts w:ascii="Arial Narrow" w:hAnsi="Arial Narrow"/>
                <w:b/>
                <w:u w:val="single"/>
              </w:rPr>
              <w:t>Answers</w:t>
            </w:r>
          </w:p>
          <w:p w:rsidR="00E07812" w:rsidRPr="003F29F4" w:rsidRDefault="00E07812" w:rsidP="009204D4">
            <w:pPr>
              <w:pStyle w:val="NoSpacing"/>
              <w:spacing w:line="276" w:lineRule="auto"/>
              <w:jc w:val="both"/>
              <w:rPr>
                <w:rFonts w:ascii="Arial Narrow" w:hAnsi="Arial Narrow"/>
                <w:sz w:val="10"/>
              </w:rPr>
            </w:pPr>
          </w:p>
          <w:p w:rsidR="00371634" w:rsidRDefault="00371634" w:rsidP="00B811D1">
            <w:pPr>
              <w:pStyle w:val="NoSpacing"/>
              <w:spacing w:line="276" w:lineRule="auto"/>
              <w:ind w:left="715"/>
              <w:jc w:val="both"/>
              <w:rPr>
                <w:rFonts w:ascii="Arial Narrow" w:hAnsi="Arial Narrow"/>
              </w:rPr>
            </w:pPr>
            <w:r>
              <w:rPr>
                <w:rFonts w:ascii="Arial Narrow" w:hAnsi="Arial Narrow"/>
              </w:rPr>
              <w:t xml:space="preserve">If you cannot provide the </w:t>
            </w:r>
            <w:r w:rsidR="009F7A0E">
              <w:rPr>
                <w:rFonts w:ascii="Arial Narrow" w:hAnsi="Arial Narrow"/>
              </w:rPr>
              <w:t>requested answers</w:t>
            </w:r>
            <w:r>
              <w:rPr>
                <w:rFonts w:ascii="Arial Narrow" w:hAnsi="Arial Narrow"/>
              </w:rPr>
              <w:t xml:space="preserve"> for any reason, you may </w:t>
            </w:r>
            <w:r w:rsidR="009874F4">
              <w:rPr>
                <w:rFonts w:ascii="Arial Narrow" w:hAnsi="Arial Narrow"/>
              </w:rPr>
              <w:t xml:space="preserve">be able to give </w:t>
            </w:r>
            <w:r>
              <w:rPr>
                <w:rFonts w:ascii="Arial Narrow" w:hAnsi="Arial Narrow"/>
              </w:rPr>
              <w:t xml:space="preserve">authorization </w:t>
            </w:r>
            <w:r w:rsidR="00FF11F7">
              <w:rPr>
                <w:rFonts w:ascii="Arial Narrow" w:hAnsi="Arial Narrow"/>
              </w:rPr>
              <w:t xml:space="preserve">to a </w:t>
            </w:r>
            <w:r w:rsidR="00E07812">
              <w:rPr>
                <w:rFonts w:ascii="Arial Narrow" w:hAnsi="Arial Narrow"/>
              </w:rPr>
              <w:t xml:space="preserve">person or institution </w:t>
            </w:r>
            <w:r w:rsidR="00FF11F7">
              <w:rPr>
                <w:rFonts w:ascii="Arial Narrow" w:hAnsi="Arial Narrow"/>
              </w:rPr>
              <w:t xml:space="preserve">(eg. your employer) </w:t>
            </w:r>
            <w:r w:rsidR="00E07812">
              <w:rPr>
                <w:rFonts w:ascii="Arial Narrow" w:hAnsi="Arial Narrow"/>
              </w:rPr>
              <w:t xml:space="preserve">to </w:t>
            </w:r>
            <w:r w:rsidR="00743B48">
              <w:rPr>
                <w:rFonts w:ascii="Arial Narrow" w:hAnsi="Arial Narrow"/>
              </w:rPr>
              <w:t xml:space="preserve">provide </w:t>
            </w:r>
            <w:r w:rsidR="00E07812">
              <w:rPr>
                <w:rFonts w:ascii="Arial Narrow" w:hAnsi="Arial Narrow"/>
              </w:rPr>
              <w:t>the information</w:t>
            </w:r>
            <w:r w:rsidR="00FF11F7">
              <w:rPr>
                <w:rFonts w:ascii="Arial Narrow" w:hAnsi="Arial Narrow"/>
              </w:rPr>
              <w:t xml:space="preserve">. </w:t>
            </w:r>
            <w:r w:rsidR="002B222B">
              <w:rPr>
                <w:rFonts w:ascii="Arial Narrow" w:hAnsi="Arial Narrow"/>
              </w:rPr>
              <w:t xml:space="preserve">Otherwise, you will have to </w:t>
            </w:r>
            <w:r w:rsidR="00743B48">
              <w:rPr>
                <w:rFonts w:ascii="Arial Narrow" w:hAnsi="Arial Narrow"/>
              </w:rPr>
              <w:t xml:space="preserve">explain </w:t>
            </w:r>
            <w:r w:rsidR="002B222B">
              <w:rPr>
                <w:rFonts w:ascii="Arial Narrow" w:hAnsi="Arial Narrow"/>
              </w:rPr>
              <w:t xml:space="preserve">why you cannot provide </w:t>
            </w:r>
            <w:r w:rsidR="009F7A0E">
              <w:rPr>
                <w:rFonts w:ascii="Arial Narrow" w:hAnsi="Arial Narrow"/>
              </w:rPr>
              <w:t>the answers</w:t>
            </w:r>
            <w:r w:rsidR="00B811D1">
              <w:rPr>
                <w:rFonts w:ascii="Arial Narrow" w:hAnsi="Arial Narrow"/>
              </w:rPr>
              <w:t xml:space="preserve"> </w:t>
            </w:r>
            <w:r w:rsidR="0000388B">
              <w:rPr>
                <w:rFonts w:ascii="Arial Narrow" w:hAnsi="Arial Narrow"/>
              </w:rPr>
              <w:t>on</w:t>
            </w:r>
            <w:r w:rsidR="00B811D1">
              <w:rPr>
                <w:rFonts w:ascii="Arial Narrow" w:hAnsi="Arial Narrow"/>
              </w:rPr>
              <w:t xml:space="preserve"> the </w:t>
            </w:r>
            <w:r w:rsidR="00B811D1" w:rsidRPr="006D2A28">
              <w:rPr>
                <w:rFonts w:ascii="Arial Narrow" w:hAnsi="Arial Narrow"/>
              </w:rPr>
              <w:t xml:space="preserve">Response to </w:t>
            </w:r>
            <w:r w:rsidR="00B811D1">
              <w:rPr>
                <w:rFonts w:ascii="Arial Narrow" w:hAnsi="Arial Narrow"/>
              </w:rPr>
              <w:t>Demand</w:t>
            </w:r>
            <w:r w:rsidR="00B811D1" w:rsidRPr="006D2A28">
              <w:rPr>
                <w:rFonts w:ascii="Arial Narrow" w:hAnsi="Arial Narrow"/>
              </w:rPr>
              <w:t xml:space="preserve"> for </w:t>
            </w:r>
            <w:r w:rsidR="00B811D1">
              <w:rPr>
                <w:rFonts w:ascii="Arial Narrow" w:hAnsi="Arial Narrow"/>
              </w:rPr>
              <w:t>Answers form.</w:t>
            </w:r>
          </w:p>
          <w:p w:rsidR="00371634" w:rsidRPr="00743B48" w:rsidRDefault="00371634" w:rsidP="009204D4">
            <w:pPr>
              <w:pStyle w:val="NoSpacing"/>
              <w:spacing w:line="276" w:lineRule="auto"/>
              <w:jc w:val="both"/>
              <w:rPr>
                <w:rFonts w:ascii="Arial Narrow" w:hAnsi="Arial Narrow"/>
                <w:sz w:val="14"/>
              </w:rPr>
            </w:pPr>
          </w:p>
          <w:p w:rsidR="00371634" w:rsidRPr="003C5C50" w:rsidRDefault="009F7A0E" w:rsidP="009204D4">
            <w:pPr>
              <w:pStyle w:val="NoSpacing"/>
              <w:spacing w:line="276" w:lineRule="auto"/>
              <w:jc w:val="both"/>
              <w:rPr>
                <w:rFonts w:ascii="Arial Narrow" w:hAnsi="Arial Narrow"/>
                <w:b/>
                <w:u w:val="single"/>
              </w:rPr>
            </w:pPr>
            <w:r>
              <w:rPr>
                <w:rFonts w:ascii="Arial Narrow" w:hAnsi="Arial Narrow"/>
                <w:b/>
                <w:u w:val="single"/>
              </w:rPr>
              <w:t xml:space="preserve">If You </w:t>
            </w:r>
            <w:r w:rsidR="00371634" w:rsidRPr="003C5C50">
              <w:rPr>
                <w:rFonts w:ascii="Arial Narrow" w:hAnsi="Arial Narrow"/>
                <w:b/>
                <w:u w:val="single"/>
              </w:rPr>
              <w:t xml:space="preserve">Object to Providing the </w:t>
            </w:r>
            <w:r>
              <w:rPr>
                <w:rFonts w:ascii="Arial Narrow" w:hAnsi="Arial Narrow"/>
                <w:b/>
                <w:u w:val="single"/>
              </w:rPr>
              <w:t>Answers</w:t>
            </w:r>
          </w:p>
          <w:p w:rsidR="00371634" w:rsidRPr="003F29F4" w:rsidRDefault="00371634" w:rsidP="009204D4">
            <w:pPr>
              <w:pStyle w:val="NoSpacing"/>
              <w:spacing w:line="276" w:lineRule="auto"/>
              <w:jc w:val="both"/>
              <w:rPr>
                <w:rFonts w:ascii="Arial Narrow" w:hAnsi="Arial Narrow"/>
                <w:sz w:val="10"/>
              </w:rPr>
            </w:pPr>
          </w:p>
          <w:p w:rsidR="003C5C50" w:rsidRDefault="003C5C50" w:rsidP="0000388B">
            <w:pPr>
              <w:pStyle w:val="NoSpacing"/>
              <w:spacing w:line="276" w:lineRule="auto"/>
              <w:ind w:left="715"/>
              <w:jc w:val="both"/>
              <w:rPr>
                <w:rFonts w:ascii="Arial Narrow" w:hAnsi="Arial Narrow"/>
              </w:rPr>
            </w:pPr>
            <w:r w:rsidRPr="00571AD7">
              <w:rPr>
                <w:rFonts w:ascii="Arial Narrow" w:hAnsi="Arial Narrow"/>
              </w:rPr>
              <w:t xml:space="preserve">If you want to </w:t>
            </w:r>
            <w:r>
              <w:rPr>
                <w:rFonts w:ascii="Arial Narrow" w:hAnsi="Arial Narrow"/>
              </w:rPr>
              <w:t xml:space="preserve">object to any or all of the </w:t>
            </w:r>
            <w:r w:rsidR="009F7A0E">
              <w:rPr>
                <w:rFonts w:ascii="Arial Narrow" w:hAnsi="Arial Narrow"/>
              </w:rPr>
              <w:t xml:space="preserve">answers </w:t>
            </w:r>
            <w:r>
              <w:rPr>
                <w:rFonts w:ascii="Arial Narrow" w:hAnsi="Arial Narrow"/>
              </w:rPr>
              <w:t>requested,</w:t>
            </w:r>
            <w:r w:rsidRPr="00571AD7">
              <w:rPr>
                <w:rFonts w:ascii="Arial Narrow" w:hAnsi="Arial Narrow"/>
              </w:rPr>
              <w:t xml:space="preserve"> you or your lawyer must</w:t>
            </w:r>
            <w:r w:rsidR="0000388B">
              <w:rPr>
                <w:rFonts w:ascii="Arial Narrow" w:hAnsi="Arial Narrow"/>
              </w:rPr>
              <w:t xml:space="preserve"> still</w:t>
            </w:r>
            <w:r w:rsidRPr="00571AD7">
              <w:rPr>
                <w:rFonts w:ascii="Arial Narrow" w:hAnsi="Arial Narrow"/>
              </w:rPr>
              <w:t xml:space="preserve"> file and </w:t>
            </w:r>
            <w:r w:rsidRPr="006D2A28">
              <w:rPr>
                <w:rFonts w:ascii="Arial Narrow" w:hAnsi="Arial Narrow"/>
              </w:rPr>
              <w:t xml:space="preserve">serve a Response to </w:t>
            </w:r>
            <w:r w:rsidR="00947CC3">
              <w:rPr>
                <w:rFonts w:ascii="Arial Narrow" w:hAnsi="Arial Narrow"/>
              </w:rPr>
              <w:t>Demand</w:t>
            </w:r>
            <w:r w:rsidRPr="006D2A28">
              <w:rPr>
                <w:rFonts w:ascii="Arial Narrow" w:hAnsi="Arial Narrow"/>
              </w:rPr>
              <w:t xml:space="preserve"> for </w:t>
            </w:r>
            <w:r w:rsidR="009F7A0E">
              <w:rPr>
                <w:rFonts w:ascii="Arial Narrow" w:hAnsi="Arial Narrow"/>
              </w:rPr>
              <w:t>Answers</w:t>
            </w:r>
            <w:r w:rsidR="0000388B">
              <w:rPr>
                <w:rFonts w:ascii="Arial Narrow" w:hAnsi="Arial Narrow"/>
              </w:rPr>
              <w:t xml:space="preserve">. You will have to </w:t>
            </w:r>
            <w:r w:rsidR="00743B48">
              <w:rPr>
                <w:rFonts w:ascii="Arial Narrow" w:hAnsi="Arial Narrow"/>
              </w:rPr>
              <w:t>explain</w:t>
            </w:r>
            <w:r w:rsidR="0000388B">
              <w:rPr>
                <w:rFonts w:ascii="Arial Narrow" w:hAnsi="Arial Narrow"/>
              </w:rPr>
              <w:t xml:space="preserve"> why you object to providing those answers.</w:t>
            </w:r>
          </w:p>
          <w:p w:rsidR="00B811D1" w:rsidRPr="00743B48" w:rsidRDefault="00B811D1" w:rsidP="0000388B">
            <w:pPr>
              <w:pStyle w:val="NoSpacing"/>
              <w:spacing w:line="276" w:lineRule="auto"/>
              <w:jc w:val="center"/>
              <w:rPr>
                <w:rFonts w:ascii="Arial Narrow" w:hAnsi="Arial Narrow"/>
                <w:sz w:val="14"/>
              </w:rPr>
            </w:pPr>
          </w:p>
          <w:p w:rsidR="00B811D1" w:rsidRPr="003C5C50" w:rsidRDefault="00B811D1" w:rsidP="00B811D1">
            <w:pPr>
              <w:pStyle w:val="NoSpacing"/>
              <w:spacing w:line="276" w:lineRule="auto"/>
              <w:jc w:val="both"/>
              <w:rPr>
                <w:rFonts w:ascii="Arial Narrow" w:hAnsi="Arial Narrow"/>
                <w:b/>
                <w:u w:val="single"/>
              </w:rPr>
            </w:pPr>
            <w:r>
              <w:rPr>
                <w:rFonts w:ascii="Arial Narrow" w:hAnsi="Arial Narrow"/>
                <w:b/>
                <w:u w:val="single"/>
              </w:rPr>
              <w:t>More Information</w:t>
            </w:r>
          </w:p>
          <w:p w:rsidR="00124E9A" w:rsidRPr="00BD79A3" w:rsidRDefault="00124E9A" w:rsidP="00124E9A">
            <w:pPr>
              <w:pStyle w:val="NoSpacing"/>
              <w:spacing w:line="276" w:lineRule="auto"/>
              <w:jc w:val="both"/>
              <w:rPr>
                <w:rFonts w:ascii="Arial Narrow" w:hAnsi="Arial Narrow"/>
                <w:sz w:val="10"/>
              </w:rPr>
            </w:pPr>
          </w:p>
          <w:p w:rsidR="00124E9A" w:rsidRDefault="00124E9A" w:rsidP="00124E9A">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14" w:history="1">
              <w:r w:rsidRPr="00EB446A">
                <w:rPr>
                  <w:rStyle w:val="Hyperlink"/>
                  <w:rFonts w:ascii="Arial Narrow" w:hAnsi="Arial Narrow"/>
                </w:rPr>
                <w:t>www.court.nl.ca/supreme/family</w:t>
              </w:r>
            </w:hyperlink>
            <w:r>
              <w:rPr>
                <w:rFonts w:ascii="Arial Narrow" w:hAnsi="Arial Narrow"/>
              </w:rPr>
              <w:t xml:space="preserve"> or contact a Court near you:</w:t>
            </w:r>
          </w:p>
          <w:p w:rsidR="00124E9A" w:rsidRPr="00743B48" w:rsidRDefault="00124E9A" w:rsidP="00124E9A">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124E9A" w:rsidRPr="007335AE" w:rsidTr="00574217">
              <w:tc>
                <w:tcPr>
                  <w:tcW w:w="3645" w:type="dxa"/>
                </w:tcPr>
                <w:p w:rsidR="00124E9A" w:rsidRPr="007335AE" w:rsidRDefault="00124E9A" w:rsidP="00574217">
                  <w:pPr>
                    <w:pStyle w:val="NoSpacing"/>
                    <w:spacing w:line="276" w:lineRule="auto"/>
                    <w:jc w:val="both"/>
                    <w:rPr>
                      <w:rFonts w:ascii="Arial Narrow" w:hAnsi="Arial Narrow"/>
                      <w:sz w:val="18"/>
                    </w:rPr>
                  </w:pPr>
                  <w:r w:rsidRPr="007335AE">
                    <w:rPr>
                      <w:rFonts w:ascii="Arial Narrow" w:hAnsi="Arial Narrow"/>
                      <w:sz w:val="18"/>
                    </w:rPr>
                    <w:t>Corner Brook: (709) 637-2227</w:t>
                  </w:r>
                </w:p>
                <w:p w:rsidR="00124E9A" w:rsidRPr="007335AE" w:rsidRDefault="00124E9A" w:rsidP="00574217">
                  <w:pPr>
                    <w:pStyle w:val="NoSpacing"/>
                    <w:spacing w:line="276" w:lineRule="auto"/>
                    <w:jc w:val="both"/>
                    <w:rPr>
                      <w:rFonts w:ascii="Arial Narrow" w:hAnsi="Arial Narrow"/>
                      <w:sz w:val="18"/>
                    </w:rPr>
                  </w:pPr>
                  <w:r w:rsidRPr="007335AE">
                    <w:rPr>
                      <w:rFonts w:ascii="Arial Narrow" w:hAnsi="Arial Narrow"/>
                      <w:sz w:val="18"/>
                    </w:rPr>
                    <w:t>Gander: (709) 256-1115</w:t>
                  </w:r>
                </w:p>
                <w:p w:rsidR="00124E9A" w:rsidRPr="007335AE" w:rsidRDefault="00124E9A" w:rsidP="00574217">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rsidR="00124E9A" w:rsidRPr="007335AE" w:rsidRDefault="00124E9A" w:rsidP="00574217">
                  <w:pPr>
                    <w:pStyle w:val="NoSpacing"/>
                    <w:spacing w:line="276" w:lineRule="auto"/>
                    <w:jc w:val="both"/>
                    <w:rPr>
                      <w:rFonts w:ascii="Arial Narrow" w:hAnsi="Arial Narrow"/>
                      <w:sz w:val="18"/>
                    </w:rPr>
                  </w:pPr>
                  <w:r w:rsidRPr="007335AE">
                    <w:rPr>
                      <w:rFonts w:ascii="Arial Narrow" w:hAnsi="Arial Narrow"/>
                      <w:sz w:val="18"/>
                    </w:rPr>
                    <w:t>Grand Falls-Windsor: (709) 292-4260</w:t>
                  </w:r>
                </w:p>
                <w:p w:rsidR="00124E9A" w:rsidRPr="007335AE" w:rsidRDefault="00124E9A" w:rsidP="00574217">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rsidR="00124E9A" w:rsidRPr="007335AE" w:rsidRDefault="00124E9A" w:rsidP="00574217">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rsidR="00124E9A" w:rsidRPr="00743B48" w:rsidRDefault="00124E9A" w:rsidP="00124E9A">
            <w:pPr>
              <w:pStyle w:val="NoSpacing"/>
              <w:ind w:left="720"/>
              <w:jc w:val="center"/>
              <w:rPr>
                <w:rFonts w:ascii="Arial Narrow" w:hAnsi="Arial Narrow"/>
                <w:sz w:val="14"/>
              </w:rPr>
            </w:pPr>
          </w:p>
          <w:p w:rsidR="00124E9A" w:rsidRPr="00C75C0B" w:rsidRDefault="00124E9A" w:rsidP="00124E9A">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rsidR="00124E9A" w:rsidRPr="00743B48" w:rsidRDefault="00124E9A" w:rsidP="00124E9A">
            <w:pPr>
              <w:pStyle w:val="NoSpacing"/>
              <w:ind w:left="720"/>
              <w:jc w:val="center"/>
              <w:rPr>
                <w:rFonts w:ascii="Arial Narrow" w:hAnsi="Arial Narrow"/>
                <w:b/>
                <w:sz w:val="14"/>
                <w:szCs w:val="10"/>
              </w:rPr>
            </w:pPr>
          </w:p>
          <w:p w:rsidR="00124E9A" w:rsidRDefault="00124E9A" w:rsidP="00124E9A">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rsidR="00124E9A" w:rsidRPr="00743B48" w:rsidRDefault="00124E9A" w:rsidP="00124E9A">
            <w:pPr>
              <w:pStyle w:val="NoSpacing"/>
              <w:spacing w:line="276" w:lineRule="auto"/>
              <w:ind w:left="720"/>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124E9A" w:rsidRPr="007335AE" w:rsidTr="00574217">
              <w:tc>
                <w:tcPr>
                  <w:tcW w:w="7290" w:type="dxa"/>
                </w:tcPr>
                <w:p w:rsidR="00124E9A" w:rsidRPr="007335AE" w:rsidRDefault="00124E9A" w:rsidP="00574217">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5" w:history="1">
                    <w:r w:rsidRPr="00EB446A">
                      <w:rPr>
                        <w:rStyle w:val="Hyperlink"/>
                        <w:rFonts w:ascii="Arial Narrow" w:hAnsi="Arial Narrow"/>
                        <w:sz w:val="18"/>
                      </w:rPr>
                      <w:t>www.publiclegalinfo.com</w:t>
                    </w:r>
                  </w:hyperlink>
                  <w:r>
                    <w:rPr>
                      <w:rFonts w:ascii="Arial Narrow" w:hAnsi="Arial Narrow"/>
                      <w:sz w:val="18"/>
                    </w:rPr>
                    <w:t xml:space="preserve">  or </w:t>
                  </w:r>
                  <w:r w:rsidR="007879F5" w:rsidRPr="007879F5">
                    <w:rPr>
                      <w:rFonts w:ascii="Arial Narrow" w:hAnsi="Arial Narrow"/>
                      <w:sz w:val="18"/>
                    </w:rPr>
                    <w:t>1 (888) 660-7788</w:t>
                  </w:r>
                </w:p>
                <w:p w:rsidR="00124E9A" w:rsidRPr="007335AE" w:rsidRDefault="00124E9A" w:rsidP="00574217">
                  <w:pPr>
                    <w:pStyle w:val="NoSpacing"/>
                    <w:spacing w:line="276" w:lineRule="auto"/>
                    <w:jc w:val="both"/>
                    <w:rPr>
                      <w:rFonts w:ascii="Arial Narrow" w:hAnsi="Arial Narrow"/>
                      <w:sz w:val="18"/>
                    </w:rPr>
                  </w:pPr>
                  <w:r>
                    <w:rPr>
                      <w:rFonts w:ascii="Arial Narrow" w:hAnsi="Arial Narrow"/>
                      <w:sz w:val="18"/>
                    </w:rPr>
                    <w:t xml:space="preserve">Legal Aid: </w:t>
                  </w:r>
                  <w:hyperlink r:id="rId16"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rsidR="0034236A" w:rsidRPr="009D51BF" w:rsidRDefault="0034236A" w:rsidP="009D51BF">
            <w:pPr>
              <w:pStyle w:val="NoSpacing"/>
              <w:spacing w:line="276" w:lineRule="auto"/>
              <w:ind w:left="720"/>
              <w:jc w:val="both"/>
              <w:rPr>
                <w:rFonts w:ascii="Arial Narrow" w:hAnsi="Arial Narrow"/>
              </w:rPr>
            </w:pPr>
          </w:p>
        </w:tc>
      </w:tr>
    </w:tbl>
    <w:p w:rsidR="00837310" w:rsidRDefault="00837310" w:rsidP="00B57D60">
      <w:pPr>
        <w:spacing w:after="0" w:line="240" w:lineRule="auto"/>
        <w:rPr>
          <w:rFonts w:ascii="Arial Narrow" w:hAnsi="Arial Narrow"/>
          <w:b/>
        </w:rPr>
        <w:sectPr w:rsidR="00837310" w:rsidSect="00445FEF">
          <w:headerReference w:type="default" r:id="rId17"/>
          <w:footerReference w:type="default" r:id="rId18"/>
          <w:pgSz w:w="12240" w:h="15840"/>
          <w:pgMar w:top="720" w:right="1440" w:bottom="720" w:left="1440" w:header="450" w:footer="178" w:gutter="0"/>
          <w:pgNumType w:start="0"/>
          <w:cols w:space="720"/>
          <w:docGrid w:linePitch="360"/>
        </w:sectPr>
      </w:pPr>
    </w:p>
    <w:p w:rsidR="005E2872" w:rsidRDefault="005E2872" w:rsidP="005E2872">
      <w:pPr>
        <w:pStyle w:val="NoSpacing"/>
        <w:rPr>
          <w:sz w:val="14"/>
        </w:rPr>
      </w:pPr>
    </w:p>
    <w:p w:rsidR="003B19DB" w:rsidRPr="005E2872" w:rsidRDefault="003B19DB" w:rsidP="005E2872">
      <w:pPr>
        <w:pStyle w:val="NoSpacing"/>
        <w:rPr>
          <w:sz w:val="14"/>
        </w:rPr>
      </w:pPr>
    </w:p>
    <w:p w:rsidR="00881BFB" w:rsidRDefault="00CB200D" w:rsidP="00206E4A">
      <w:pPr>
        <w:spacing w:line="240" w:lineRule="auto"/>
        <w:jc w:val="center"/>
        <w:rPr>
          <w:rFonts w:ascii="Arial Narrow" w:hAnsi="Arial Narrow"/>
          <w:b/>
          <w:sz w:val="44"/>
          <w:szCs w:val="48"/>
        </w:rPr>
      </w:pPr>
      <w:r>
        <w:rPr>
          <w:rFonts w:ascii="Arial Narrow" w:hAnsi="Arial Narrow"/>
          <w:b/>
          <w:sz w:val="44"/>
          <w:szCs w:val="48"/>
        </w:rPr>
        <w:t xml:space="preserve">Form </w:t>
      </w:r>
      <w:r w:rsidRPr="00CB200D">
        <w:rPr>
          <w:rFonts w:ascii="Arial Narrow" w:hAnsi="Arial Narrow"/>
          <w:b/>
          <w:sz w:val="44"/>
          <w:szCs w:val="48"/>
        </w:rPr>
        <w:t>F11.03A</w:t>
      </w:r>
      <w:r w:rsidR="005A7066" w:rsidRPr="005E2872">
        <w:rPr>
          <w:rFonts w:ascii="Arial Narrow" w:hAnsi="Arial Narrow"/>
          <w:b/>
          <w:sz w:val="44"/>
          <w:szCs w:val="48"/>
        </w:rPr>
        <w:t>:</w:t>
      </w:r>
      <w:r w:rsidR="006070DA" w:rsidRPr="005E2872">
        <w:rPr>
          <w:rFonts w:ascii="Arial Narrow" w:hAnsi="Arial Narrow"/>
          <w:b/>
          <w:sz w:val="44"/>
          <w:szCs w:val="48"/>
        </w:rPr>
        <w:t xml:space="preserve"> </w:t>
      </w:r>
      <w:r w:rsidR="00947CC3" w:rsidRPr="005E2872">
        <w:rPr>
          <w:rFonts w:ascii="Arial Narrow" w:hAnsi="Arial Narrow"/>
          <w:b/>
          <w:sz w:val="44"/>
          <w:szCs w:val="48"/>
        </w:rPr>
        <w:t>Demand</w:t>
      </w:r>
      <w:r w:rsidR="008B3D9D" w:rsidRPr="005E2872">
        <w:rPr>
          <w:rFonts w:ascii="Arial Narrow" w:hAnsi="Arial Narrow"/>
          <w:b/>
          <w:sz w:val="44"/>
          <w:szCs w:val="48"/>
        </w:rPr>
        <w:t xml:space="preserve"> for </w:t>
      </w:r>
      <w:r w:rsidR="005E2872">
        <w:rPr>
          <w:rFonts w:ascii="Arial Narrow" w:hAnsi="Arial Narrow"/>
          <w:b/>
          <w:sz w:val="44"/>
          <w:szCs w:val="48"/>
        </w:rPr>
        <w:t>Answers</w:t>
      </w:r>
      <w:r w:rsidR="00495119" w:rsidRPr="005E2872">
        <w:rPr>
          <w:rFonts w:ascii="Arial Narrow" w:hAnsi="Arial Narrow"/>
          <w:b/>
          <w:sz w:val="44"/>
          <w:szCs w:val="48"/>
        </w:rPr>
        <w:t xml:space="preserve"> (Family Law</w:t>
      </w:r>
      <w:r w:rsidR="00881BFB" w:rsidRPr="005E2872">
        <w:rPr>
          <w:rFonts w:ascii="Arial Narrow" w:hAnsi="Arial Narrow"/>
          <w:b/>
          <w:sz w:val="44"/>
          <w:szCs w:val="48"/>
        </w:rPr>
        <w:t>)</w:t>
      </w:r>
    </w:p>
    <w:p w:rsidR="003B19DB" w:rsidRPr="003B19DB" w:rsidRDefault="003B19DB" w:rsidP="003B19DB">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577A72" w:rsidTr="00810D79">
        <w:trPr>
          <w:trHeight w:val="441"/>
          <w:jc w:val="center"/>
        </w:trPr>
        <w:tc>
          <w:tcPr>
            <w:tcW w:w="3995" w:type="dxa"/>
            <w:vMerge w:val="restart"/>
            <w:tcBorders>
              <w:right w:val="single" w:sz="4" w:space="0" w:color="auto"/>
            </w:tcBorders>
          </w:tcPr>
          <w:p w:rsidR="00577A72" w:rsidRPr="00AA2202" w:rsidRDefault="00577A72" w:rsidP="00810D79">
            <w:pPr>
              <w:pStyle w:val="NoSpacing"/>
              <w:jc w:val="center"/>
              <w:rPr>
                <w:rFonts w:ascii="Arial Narrow" w:hAnsi="Arial Narrow"/>
                <w:b/>
                <w:sz w:val="10"/>
                <w:szCs w:val="10"/>
              </w:rPr>
            </w:pPr>
            <w:r w:rsidRPr="00B700F0">
              <w:rPr>
                <w:b/>
                <w:noProof/>
              </w:rPr>
              <w:drawing>
                <wp:inline distT="0" distB="0" distL="0" distR="0" wp14:anchorId="6990541A" wp14:editId="60F7647A">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577A72" w:rsidRDefault="00577A72"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577A72" w:rsidRPr="0061639F" w:rsidRDefault="00577A72" w:rsidP="00810D79">
            <w:pPr>
              <w:jc w:val="center"/>
              <w:rPr>
                <w:rFonts w:ascii="Times New Roman" w:hAnsi="Times New Roman" w:cs="Times New Roman"/>
                <w:b/>
              </w:rPr>
            </w:pPr>
            <w:r w:rsidRPr="0061639F">
              <w:rPr>
                <w:rFonts w:ascii="Times New Roman" w:hAnsi="Times New Roman" w:cs="Times New Roman"/>
                <w:b/>
              </w:rPr>
              <w:t>Newfoundland and Labrador</w:t>
            </w:r>
          </w:p>
          <w:p w:rsidR="00577A72" w:rsidRPr="0061639F" w:rsidRDefault="00577A72" w:rsidP="00810D79">
            <w:pPr>
              <w:jc w:val="center"/>
              <w:rPr>
                <w:rFonts w:ascii="Times New Roman" w:hAnsi="Times New Roman" w:cs="Times New Roman"/>
                <w:b/>
              </w:rPr>
            </w:pPr>
            <w:r w:rsidRPr="0061639F">
              <w:rPr>
                <w:rFonts w:ascii="Times New Roman" w:hAnsi="Times New Roman" w:cs="Times New Roman"/>
                <w:b/>
              </w:rPr>
              <w:t>(General/Family)</w:t>
            </w:r>
          </w:p>
          <w:p w:rsidR="00577A72" w:rsidRPr="00AA2202" w:rsidRDefault="00577A72"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577A72" w:rsidRPr="00340B16" w:rsidRDefault="00577A72" w:rsidP="00810D79">
            <w:pPr>
              <w:pStyle w:val="NoSpacing"/>
              <w:jc w:val="right"/>
              <w:rPr>
                <w:rFonts w:ascii="Arial Narrow" w:hAnsi="Arial Narrow"/>
                <w:b/>
                <w:sz w:val="10"/>
                <w:szCs w:val="20"/>
              </w:rPr>
            </w:pPr>
          </w:p>
          <w:p w:rsidR="00577A72" w:rsidRPr="000E3064" w:rsidRDefault="00577A72"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577A72" w:rsidTr="00810D79">
        <w:trPr>
          <w:jc w:val="center"/>
        </w:trPr>
        <w:tc>
          <w:tcPr>
            <w:tcW w:w="3995" w:type="dxa"/>
            <w:vMerge/>
            <w:tcBorders>
              <w:top w:val="single" w:sz="18" w:space="0" w:color="auto"/>
              <w:right w:val="single" w:sz="4" w:space="0" w:color="auto"/>
            </w:tcBorders>
          </w:tcPr>
          <w:p w:rsidR="00577A72" w:rsidRDefault="00577A72" w:rsidP="00810D79">
            <w:pPr>
              <w:pStyle w:val="NoSpacing"/>
              <w:spacing w:line="276" w:lineRule="auto"/>
              <w:rPr>
                <w:rFonts w:ascii="Arial Narrow" w:hAnsi="Arial Narrow"/>
              </w:rPr>
            </w:pPr>
          </w:p>
        </w:tc>
        <w:tc>
          <w:tcPr>
            <w:tcW w:w="1748" w:type="dxa"/>
            <w:gridSpan w:val="2"/>
            <w:tcBorders>
              <w:left w:val="single" w:sz="4" w:space="0" w:color="auto"/>
            </w:tcBorders>
          </w:tcPr>
          <w:p w:rsidR="00577A72" w:rsidRPr="000E3064" w:rsidRDefault="00577A72"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577A72" w:rsidRPr="000E3064" w:rsidRDefault="00577A72" w:rsidP="00810D79">
            <w:pPr>
              <w:pStyle w:val="NoSpacing"/>
              <w:rPr>
                <w:rFonts w:ascii="Arial Narrow" w:hAnsi="Arial Narrow"/>
                <w:sz w:val="20"/>
                <w:szCs w:val="20"/>
              </w:rPr>
            </w:pPr>
          </w:p>
        </w:tc>
      </w:tr>
      <w:tr w:rsidR="00577A72" w:rsidTr="00810D79">
        <w:trPr>
          <w:jc w:val="center"/>
        </w:trPr>
        <w:tc>
          <w:tcPr>
            <w:tcW w:w="3995" w:type="dxa"/>
            <w:vMerge/>
            <w:tcBorders>
              <w:top w:val="single" w:sz="18" w:space="0" w:color="auto"/>
              <w:right w:val="single" w:sz="4" w:space="0" w:color="auto"/>
            </w:tcBorders>
          </w:tcPr>
          <w:p w:rsidR="00577A72" w:rsidRPr="00206E4A" w:rsidRDefault="00577A72"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577A72" w:rsidRPr="00340B16" w:rsidRDefault="00577A72" w:rsidP="00810D79">
            <w:pPr>
              <w:pStyle w:val="NoSpacing"/>
              <w:rPr>
                <w:rFonts w:ascii="Arial Narrow" w:hAnsi="Arial Narrow"/>
                <w:sz w:val="10"/>
                <w:szCs w:val="20"/>
              </w:rPr>
            </w:pPr>
          </w:p>
        </w:tc>
        <w:tc>
          <w:tcPr>
            <w:tcW w:w="1940" w:type="dxa"/>
            <w:tcBorders>
              <w:top w:val="single" w:sz="4" w:space="0" w:color="auto"/>
            </w:tcBorders>
          </w:tcPr>
          <w:p w:rsidR="00577A72" w:rsidRPr="00340B16" w:rsidRDefault="00577A72"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577A72" w:rsidRPr="00340B16" w:rsidRDefault="00577A72" w:rsidP="00810D79">
            <w:pPr>
              <w:pStyle w:val="NoSpacing"/>
              <w:rPr>
                <w:rFonts w:ascii="Arial Narrow" w:hAnsi="Arial Narrow"/>
                <w:sz w:val="10"/>
              </w:rPr>
            </w:pPr>
          </w:p>
        </w:tc>
      </w:tr>
      <w:tr w:rsidR="00577A72" w:rsidTr="00810D79">
        <w:trPr>
          <w:jc w:val="center"/>
        </w:trPr>
        <w:tc>
          <w:tcPr>
            <w:tcW w:w="3995" w:type="dxa"/>
            <w:vMerge/>
            <w:tcBorders>
              <w:top w:val="single" w:sz="18" w:space="0" w:color="auto"/>
              <w:right w:val="single" w:sz="4" w:space="0" w:color="auto"/>
            </w:tcBorders>
          </w:tcPr>
          <w:p w:rsidR="00577A72" w:rsidRDefault="00577A72" w:rsidP="00810D79">
            <w:pPr>
              <w:pStyle w:val="NoSpacing"/>
              <w:spacing w:line="276" w:lineRule="auto"/>
              <w:rPr>
                <w:rFonts w:ascii="Arial Narrow" w:hAnsi="Arial Narrow"/>
              </w:rPr>
            </w:pPr>
          </w:p>
        </w:tc>
        <w:tc>
          <w:tcPr>
            <w:tcW w:w="3278" w:type="dxa"/>
            <w:gridSpan w:val="3"/>
            <w:tcBorders>
              <w:left w:val="single" w:sz="4" w:space="0" w:color="auto"/>
            </w:tcBorders>
          </w:tcPr>
          <w:p w:rsidR="00577A72" w:rsidRPr="000E3064" w:rsidRDefault="00577A72"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577A72" w:rsidRPr="000E3064" w:rsidRDefault="00577A72" w:rsidP="00810D79">
            <w:pPr>
              <w:pStyle w:val="NoSpacing"/>
              <w:rPr>
                <w:rFonts w:ascii="Arial Narrow" w:hAnsi="Arial Narrow"/>
                <w:sz w:val="20"/>
                <w:szCs w:val="20"/>
              </w:rPr>
            </w:pPr>
          </w:p>
        </w:tc>
      </w:tr>
      <w:tr w:rsidR="00577A72" w:rsidTr="00810D79">
        <w:trPr>
          <w:trHeight w:val="98"/>
          <w:jc w:val="center"/>
        </w:trPr>
        <w:tc>
          <w:tcPr>
            <w:tcW w:w="3995" w:type="dxa"/>
            <w:vMerge/>
            <w:tcBorders>
              <w:top w:val="single" w:sz="18" w:space="0" w:color="auto"/>
              <w:right w:val="single" w:sz="4" w:space="0" w:color="auto"/>
            </w:tcBorders>
          </w:tcPr>
          <w:p w:rsidR="00577A72" w:rsidRPr="003B0F76" w:rsidRDefault="00577A72"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577A72" w:rsidRPr="003B0F76" w:rsidRDefault="00577A72" w:rsidP="00810D79">
            <w:pPr>
              <w:pStyle w:val="NoSpacing"/>
              <w:rPr>
                <w:rFonts w:ascii="Arial Narrow" w:hAnsi="Arial Narrow"/>
                <w:sz w:val="14"/>
              </w:rPr>
            </w:pPr>
          </w:p>
        </w:tc>
      </w:tr>
      <w:tr w:rsidR="00577A72" w:rsidTr="00810D79">
        <w:trPr>
          <w:trHeight w:val="987"/>
          <w:jc w:val="center"/>
        </w:trPr>
        <w:tc>
          <w:tcPr>
            <w:tcW w:w="3995" w:type="dxa"/>
            <w:vMerge/>
            <w:tcBorders>
              <w:top w:val="single" w:sz="18" w:space="0" w:color="auto"/>
              <w:right w:val="single" w:sz="4" w:space="0" w:color="auto"/>
            </w:tcBorders>
          </w:tcPr>
          <w:p w:rsidR="00577A72" w:rsidRDefault="00577A72"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577A72" w:rsidRPr="000E3064" w:rsidRDefault="00577A72" w:rsidP="00810D79">
            <w:pPr>
              <w:pStyle w:val="NoSpacing"/>
              <w:spacing w:line="276" w:lineRule="auto"/>
              <w:rPr>
                <w:rFonts w:ascii="Arial Narrow" w:hAnsi="Arial Narrow"/>
                <w:sz w:val="10"/>
                <w:szCs w:val="20"/>
              </w:rPr>
            </w:pPr>
          </w:p>
          <w:p w:rsidR="00577A72" w:rsidRPr="000E3064" w:rsidRDefault="00577A72"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rsidR="00577A72" w:rsidRPr="000E3064" w:rsidRDefault="00577A72" w:rsidP="00810D79">
            <w:pPr>
              <w:pStyle w:val="NoSpacing"/>
              <w:rPr>
                <w:rFonts w:ascii="Arial Narrow" w:hAnsi="Arial Narrow"/>
                <w:sz w:val="20"/>
                <w:szCs w:val="20"/>
              </w:rPr>
            </w:pPr>
          </w:p>
          <w:p w:rsidR="00577A72" w:rsidRPr="000E3064" w:rsidRDefault="00577A72" w:rsidP="00810D79">
            <w:pPr>
              <w:pStyle w:val="NoSpacing"/>
              <w:rPr>
                <w:rFonts w:ascii="Arial Narrow" w:hAnsi="Arial Narrow"/>
                <w:sz w:val="20"/>
                <w:szCs w:val="20"/>
              </w:rPr>
            </w:pPr>
          </w:p>
        </w:tc>
      </w:tr>
      <w:tr w:rsidR="00577A72" w:rsidTr="00810D79">
        <w:trPr>
          <w:trHeight w:val="350"/>
          <w:jc w:val="center"/>
        </w:trPr>
        <w:tc>
          <w:tcPr>
            <w:tcW w:w="3995" w:type="dxa"/>
            <w:vMerge/>
            <w:tcBorders>
              <w:top w:val="single" w:sz="18" w:space="0" w:color="auto"/>
              <w:right w:val="single" w:sz="4" w:space="0" w:color="auto"/>
            </w:tcBorders>
          </w:tcPr>
          <w:p w:rsidR="00577A72" w:rsidRDefault="00577A72" w:rsidP="00810D79">
            <w:pPr>
              <w:pStyle w:val="NoSpacing"/>
              <w:rPr>
                <w:rFonts w:ascii="Arial Narrow" w:hAnsi="Arial Narrow"/>
              </w:rPr>
            </w:pPr>
          </w:p>
        </w:tc>
        <w:tc>
          <w:tcPr>
            <w:tcW w:w="270" w:type="dxa"/>
            <w:tcBorders>
              <w:left w:val="single" w:sz="4" w:space="0" w:color="auto"/>
              <w:bottom w:val="single" w:sz="4" w:space="0" w:color="auto"/>
            </w:tcBorders>
          </w:tcPr>
          <w:p w:rsidR="00577A72" w:rsidRPr="000E3064" w:rsidRDefault="00577A72"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577A72" w:rsidRPr="00695239" w:rsidRDefault="00577A72"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577A72" w:rsidRPr="000E3064" w:rsidRDefault="00577A72"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577A72" w:rsidRDefault="00577A72" w:rsidP="00810D79">
            <w:pPr>
              <w:pStyle w:val="NoSpacing"/>
              <w:rPr>
                <w:rFonts w:ascii="Arial Narrow" w:hAnsi="Arial Narrow"/>
              </w:rPr>
            </w:pPr>
          </w:p>
        </w:tc>
      </w:tr>
    </w:tbl>
    <w:p w:rsidR="00624ECA" w:rsidRDefault="00624ECA" w:rsidP="00624ECA">
      <w:pPr>
        <w:pStyle w:val="NoSpacing"/>
        <w:rPr>
          <w:rFonts w:ascii="Arial Narrow" w:hAnsi="Arial Narrow"/>
          <w:sz w:val="14"/>
        </w:rPr>
      </w:pPr>
    </w:p>
    <w:p w:rsidR="00624ECA" w:rsidRPr="008D5472" w:rsidRDefault="00624ECA" w:rsidP="00624ECA">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624ECA" w:rsidTr="006070DA">
        <w:tc>
          <w:tcPr>
            <w:tcW w:w="1285" w:type="dxa"/>
          </w:tcPr>
          <w:p w:rsidR="00624ECA" w:rsidRDefault="00624ECA" w:rsidP="006070DA">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624ECA" w:rsidRDefault="00624ECA" w:rsidP="006070DA">
            <w:pPr>
              <w:pStyle w:val="NoSpacing"/>
              <w:rPr>
                <w:rFonts w:ascii="Arial Narrow" w:hAnsi="Arial Narrow"/>
              </w:rPr>
            </w:pPr>
          </w:p>
        </w:tc>
        <w:tc>
          <w:tcPr>
            <w:tcW w:w="2520" w:type="dxa"/>
          </w:tcPr>
          <w:p w:rsidR="00624ECA" w:rsidRDefault="00624ECA" w:rsidP="006070DA">
            <w:pPr>
              <w:pStyle w:val="NoSpacing"/>
              <w:rPr>
                <w:rFonts w:ascii="Arial Narrow" w:hAnsi="Arial Narrow"/>
              </w:rPr>
            </w:pPr>
            <w:r>
              <w:rPr>
                <w:rFonts w:ascii="Arial Narrow" w:hAnsi="Arial Narrow"/>
              </w:rPr>
              <w:t>APPLICANT</w:t>
            </w:r>
          </w:p>
        </w:tc>
      </w:tr>
      <w:tr w:rsidR="00624ECA" w:rsidTr="006070DA">
        <w:trPr>
          <w:trHeight w:val="432"/>
        </w:trPr>
        <w:tc>
          <w:tcPr>
            <w:tcW w:w="1285" w:type="dxa"/>
          </w:tcPr>
          <w:p w:rsidR="00624ECA" w:rsidRDefault="00624ECA" w:rsidP="006070DA">
            <w:pPr>
              <w:pStyle w:val="NoSpacing"/>
              <w:rPr>
                <w:rFonts w:ascii="Arial Narrow" w:hAnsi="Arial Narrow"/>
              </w:rPr>
            </w:pPr>
          </w:p>
          <w:p w:rsidR="00624ECA" w:rsidRPr="0060041B" w:rsidRDefault="00624ECA" w:rsidP="006070DA">
            <w:pPr>
              <w:pStyle w:val="NoSpacing"/>
              <w:rPr>
                <w:rFonts w:ascii="Arial Narrow" w:hAnsi="Arial Narrow"/>
                <w:sz w:val="18"/>
              </w:rPr>
            </w:pPr>
          </w:p>
        </w:tc>
        <w:tc>
          <w:tcPr>
            <w:tcW w:w="5760" w:type="dxa"/>
            <w:tcBorders>
              <w:top w:val="single" w:sz="4" w:space="0" w:color="auto"/>
            </w:tcBorders>
          </w:tcPr>
          <w:p w:rsidR="00624ECA" w:rsidRPr="00CD5B64" w:rsidRDefault="00624ECA" w:rsidP="006070DA">
            <w:pPr>
              <w:pStyle w:val="NoSpacing"/>
              <w:jc w:val="center"/>
              <w:rPr>
                <w:rFonts w:ascii="Arial Narrow" w:hAnsi="Arial Narrow"/>
                <w:i/>
              </w:rPr>
            </w:pPr>
            <w:r w:rsidRPr="00A55A10">
              <w:rPr>
                <w:rFonts w:ascii="Arial Narrow" w:hAnsi="Arial Narrow"/>
                <w:i/>
                <w:sz w:val="18"/>
              </w:rPr>
              <w:t>(Print full name)</w:t>
            </w:r>
          </w:p>
        </w:tc>
        <w:tc>
          <w:tcPr>
            <w:tcW w:w="2520" w:type="dxa"/>
          </w:tcPr>
          <w:p w:rsidR="00624ECA" w:rsidRDefault="00624ECA" w:rsidP="006070DA">
            <w:pPr>
              <w:pStyle w:val="NoSpacing"/>
              <w:rPr>
                <w:rFonts w:ascii="Arial Narrow" w:hAnsi="Arial Narrow"/>
              </w:rPr>
            </w:pPr>
          </w:p>
        </w:tc>
      </w:tr>
      <w:tr w:rsidR="00624ECA" w:rsidTr="006070DA">
        <w:tc>
          <w:tcPr>
            <w:tcW w:w="1285" w:type="dxa"/>
          </w:tcPr>
          <w:p w:rsidR="00624ECA" w:rsidRDefault="00624ECA" w:rsidP="006070DA">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Default="00624ECA" w:rsidP="006070DA">
            <w:pPr>
              <w:pStyle w:val="NoSpacing"/>
              <w:rPr>
                <w:rFonts w:ascii="Arial Narrow" w:hAnsi="Arial Narrow"/>
              </w:rPr>
            </w:pPr>
          </w:p>
        </w:tc>
        <w:tc>
          <w:tcPr>
            <w:tcW w:w="2520" w:type="dxa"/>
          </w:tcPr>
          <w:p w:rsidR="00624ECA" w:rsidRDefault="00624ECA" w:rsidP="006070DA">
            <w:pPr>
              <w:pStyle w:val="NoSpacing"/>
              <w:rPr>
                <w:rFonts w:ascii="Arial Narrow" w:hAnsi="Arial Narrow"/>
              </w:rPr>
            </w:pPr>
            <w:r>
              <w:rPr>
                <w:rFonts w:ascii="Arial Narrow" w:hAnsi="Arial Narrow"/>
              </w:rPr>
              <w:t>RESPONDENT</w:t>
            </w:r>
          </w:p>
        </w:tc>
      </w:tr>
      <w:tr w:rsidR="00624ECA" w:rsidTr="006070DA">
        <w:trPr>
          <w:trHeight w:val="432"/>
        </w:trPr>
        <w:tc>
          <w:tcPr>
            <w:tcW w:w="1285" w:type="dxa"/>
          </w:tcPr>
          <w:p w:rsidR="00624ECA" w:rsidRPr="0060041B" w:rsidRDefault="00624ECA" w:rsidP="006070DA">
            <w:pPr>
              <w:pStyle w:val="NoSpacing"/>
              <w:rPr>
                <w:rFonts w:ascii="Arial Narrow" w:hAnsi="Arial Narrow"/>
                <w:sz w:val="18"/>
              </w:rPr>
            </w:pPr>
          </w:p>
          <w:p w:rsidR="00624ECA" w:rsidRPr="0060041B" w:rsidRDefault="00624ECA" w:rsidP="006070DA">
            <w:pPr>
              <w:pStyle w:val="NoSpacing"/>
              <w:rPr>
                <w:rFonts w:ascii="Arial Narrow" w:hAnsi="Arial Narrow"/>
                <w:sz w:val="18"/>
              </w:rPr>
            </w:pPr>
          </w:p>
        </w:tc>
        <w:tc>
          <w:tcPr>
            <w:tcW w:w="5760" w:type="dxa"/>
            <w:tcBorders>
              <w:top w:val="single" w:sz="4" w:space="0" w:color="auto"/>
            </w:tcBorders>
          </w:tcPr>
          <w:p w:rsidR="00624ECA" w:rsidRPr="00CD5B64" w:rsidRDefault="00624ECA" w:rsidP="006070DA">
            <w:pPr>
              <w:pStyle w:val="NoSpacing"/>
              <w:jc w:val="center"/>
              <w:rPr>
                <w:rFonts w:ascii="Arial Narrow" w:hAnsi="Arial Narrow"/>
              </w:rPr>
            </w:pPr>
            <w:r w:rsidRPr="00A55A10">
              <w:rPr>
                <w:rFonts w:ascii="Arial Narrow" w:hAnsi="Arial Narrow"/>
                <w:i/>
                <w:sz w:val="18"/>
              </w:rPr>
              <w:t>(Print full name)</w:t>
            </w:r>
          </w:p>
        </w:tc>
        <w:tc>
          <w:tcPr>
            <w:tcW w:w="2520" w:type="dxa"/>
          </w:tcPr>
          <w:p w:rsidR="00624ECA" w:rsidRDefault="00624ECA" w:rsidP="006070DA">
            <w:pPr>
              <w:pStyle w:val="NoSpacing"/>
              <w:rPr>
                <w:rFonts w:ascii="Arial Narrow" w:hAnsi="Arial Narrow"/>
              </w:rPr>
            </w:pPr>
          </w:p>
        </w:tc>
      </w:tr>
      <w:tr w:rsidR="00624ECA" w:rsidTr="006070DA">
        <w:tc>
          <w:tcPr>
            <w:tcW w:w="1285" w:type="dxa"/>
          </w:tcPr>
          <w:p w:rsidR="00624ECA" w:rsidRDefault="00624ECA" w:rsidP="006070DA">
            <w:pPr>
              <w:pStyle w:val="NoSpacing"/>
              <w:rPr>
                <w:rFonts w:ascii="Arial Narrow" w:hAnsi="Arial Narrow"/>
              </w:rPr>
            </w:pPr>
            <w:r>
              <w:rPr>
                <w:rFonts w:ascii="Arial Narrow" w:hAnsi="Arial Narrow"/>
              </w:rPr>
              <w:t>AND:</w:t>
            </w:r>
          </w:p>
        </w:tc>
        <w:tc>
          <w:tcPr>
            <w:tcW w:w="5760" w:type="dxa"/>
            <w:tcBorders>
              <w:bottom w:val="single" w:sz="4" w:space="0" w:color="auto"/>
            </w:tcBorders>
          </w:tcPr>
          <w:p w:rsidR="00624ECA" w:rsidRPr="005223AC" w:rsidRDefault="00624ECA" w:rsidP="006070DA">
            <w:pPr>
              <w:pStyle w:val="NoSpacing"/>
              <w:rPr>
                <w:rFonts w:ascii="Arial Narrow" w:hAnsi="Arial Narrow"/>
                <w:szCs w:val="30"/>
              </w:rPr>
            </w:pPr>
          </w:p>
        </w:tc>
        <w:tc>
          <w:tcPr>
            <w:tcW w:w="2520" w:type="dxa"/>
            <w:vMerge w:val="restart"/>
            <w:vAlign w:val="center"/>
          </w:tcPr>
          <w:p w:rsidR="00624ECA" w:rsidRDefault="00624ECA" w:rsidP="006070D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FF7A48" w:rsidRPr="00386539" w:rsidRDefault="00FF7A48" w:rsidP="006070DA">
            <w:pPr>
              <w:pStyle w:val="NoSpacing"/>
              <w:rPr>
                <w:rFonts w:ascii="Arial Narrow" w:hAnsi="Arial Narrow"/>
              </w:rPr>
            </w:pPr>
            <w:r w:rsidRPr="00386539">
              <w:rPr>
                <w:rFonts w:ascii="Arial Narrow" w:hAnsi="Arial Narrow"/>
              </w:rPr>
              <w:sym w:font="Wingdings" w:char="F0A8"/>
            </w:r>
            <w:r>
              <w:rPr>
                <w:rFonts w:ascii="Arial Narrow" w:hAnsi="Arial Narrow"/>
              </w:rPr>
              <w:t xml:space="preserve">  SECOND APPLICANT</w:t>
            </w:r>
          </w:p>
          <w:p w:rsidR="00624ECA" w:rsidRDefault="00624ECA" w:rsidP="006070DA">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624ECA" w:rsidTr="006070DA">
        <w:tc>
          <w:tcPr>
            <w:tcW w:w="1285" w:type="dxa"/>
          </w:tcPr>
          <w:p w:rsidR="00624ECA" w:rsidRDefault="00624ECA" w:rsidP="006070DA">
            <w:pPr>
              <w:pStyle w:val="NoSpacing"/>
              <w:rPr>
                <w:rFonts w:ascii="Arial Narrow" w:hAnsi="Arial Narrow"/>
              </w:rPr>
            </w:pPr>
          </w:p>
        </w:tc>
        <w:tc>
          <w:tcPr>
            <w:tcW w:w="5760" w:type="dxa"/>
          </w:tcPr>
          <w:p w:rsidR="00624ECA" w:rsidRPr="00CD5B64" w:rsidRDefault="00624ECA" w:rsidP="006070DA">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624ECA" w:rsidRDefault="00624ECA" w:rsidP="006070DA">
            <w:pPr>
              <w:pStyle w:val="NoSpacing"/>
              <w:rPr>
                <w:rFonts w:ascii="Arial Narrow" w:hAnsi="Arial Narrow"/>
              </w:rPr>
            </w:pPr>
          </w:p>
        </w:tc>
      </w:tr>
    </w:tbl>
    <w:p w:rsidR="006070DA" w:rsidRDefault="006070DA" w:rsidP="006070DA">
      <w:pPr>
        <w:pStyle w:val="NoSpacing"/>
        <w:rPr>
          <w:rFonts w:ascii="Arial Narrow" w:hAnsi="Arial Narrow"/>
          <w:sz w:val="14"/>
        </w:rPr>
      </w:pPr>
    </w:p>
    <w:p w:rsidR="006070DA" w:rsidRDefault="006070DA" w:rsidP="006070DA">
      <w:pPr>
        <w:pStyle w:val="NoSpacing"/>
        <w:pBdr>
          <w:bottom w:val="single" w:sz="18" w:space="1" w:color="auto"/>
        </w:pBdr>
        <w:rPr>
          <w:rFonts w:ascii="Arial Narrow" w:hAnsi="Arial Narrow"/>
          <w:sz w:val="14"/>
        </w:rPr>
      </w:pPr>
    </w:p>
    <w:p w:rsidR="006070DA" w:rsidRDefault="006070DA" w:rsidP="006070DA">
      <w:pPr>
        <w:pStyle w:val="NoSpacing"/>
        <w:rPr>
          <w:rFonts w:ascii="Arial Narrow" w:hAnsi="Arial Narrow"/>
          <w:sz w:val="14"/>
        </w:rPr>
      </w:pPr>
    </w:p>
    <w:p w:rsidR="006070DA" w:rsidRPr="008D5472" w:rsidRDefault="006070DA" w:rsidP="006070DA">
      <w:pPr>
        <w:pStyle w:val="NoSpacing"/>
        <w:rPr>
          <w:rFonts w:ascii="Arial Narrow" w:hAnsi="Arial Narrow"/>
          <w:sz w:val="14"/>
        </w:rPr>
      </w:pPr>
    </w:p>
    <w:tbl>
      <w:tblPr>
        <w:tblStyle w:val="TableGrid1"/>
        <w:tblW w:w="9590" w:type="dxa"/>
        <w:tblInd w:w="0" w:type="dxa"/>
        <w:tblCellMar>
          <w:left w:w="115" w:type="dxa"/>
          <w:right w:w="115" w:type="dxa"/>
        </w:tblCellMar>
        <w:tblLook w:val="04A0" w:firstRow="1" w:lastRow="0" w:firstColumn="1" w:lastColumn="0" w:noHBand="0" w:noVBand="1"/>
      </w:tblPr>
      <w:tblGrid>
        <w:gridCol w:w="588"/>
        <w:gridCol w:w="697"/>
        <w:gridCol w:w="113"/>
        <w:gridCol w:w="3147"/>
        <w:gridCol w:w="340"/>
        <w:gridCol w:w="3362"/>
        <w:gridCol w:w="1343"/>
      </w:tblGrid>
      <w:tr w:rsidR="00BD41F8" w:rsidRPr="00A3125F" w:rsidTr="00AC7F2A">
        <w:trPr>
          <w:trHeight w:val="293"/>
        </w:trPr>
        <w:tc>
          <w:tcPr>
            <w:tcW w:w="588" w:type="dxa"/>
            <w:tcBorders>
              <w:top w:val="nil"/>
              <w:left w:val="nil"/>
              <w:bottom w:val="nil"/>
              <w:right w:val="nil"/>
            </w:tcBorders>
            <w:vAlign w:val="bottom"/>
            <w:hideMark/>
          </w:tcPr>
          <w:p w:rsidR="00BD41F8" w:rsidRPr="00A3125F" w:rsidRDefault="00BD41F8" w:rsidP="00AC7F2A">
            <w:pPr>
              <w:rPr>
                <w:rFonts w:ascii="Arial Narrow" w:hAnsi="Arial Narrow"/>
              </w:rPr>
            </w:pPr>
            <w:r>
              <w:rPr>
                <w:rFonts w:ascii="Arial Narrow" w:hAnsi="Arial Narrow"/>
              </w:rPr>
              <w:t>I,</w:t>
            </w:r>
            <w:r w:rsidRPr="00A3125F">
              <w:rPr>
                <w:rFonts w:ascii="Arial Narrow" w:hAnsi="Arial Narrow"/>
              </w:rPr>
              <w:t xml:space="preserve"> </w:t>
            </w:r>
          </w:p>
        </w:tc>
        <w:tc>
          <w:tcPr>
            <w:tcW w:w="3957" w:type="dxa"/>
            <w:gridSpan w:val="3"/>
            <w:tcBorders>
              <w:top w:val="nil"/>
              <w:left w:val="nil"/>
              <w:bottom w:val="single" w:sz="4" w:space="0" w:color="auto"/>
              <w:right w:val="nil"/>
            </w:tcBorders>
            <w:vAlign w:val="bottom"/>
          </w:tcPr>
          <w:p w:rsidR="00BD41F8" w:rsidRPr="00A3125F" w:rsidRDefault="00BD41F8" w:rsidP="00AC7F2A">
            <w:pPr>
              <w:rPr>
                <w:rFonts w:ascii="Arial Narrow" w:hAnsi="Arial Narrow"/>
              </w:rPr>
            </w:pPr>
          </w:p>
        </w:tc>
        <w:tc>
          <w:tcPr>
            <w:tcW w:w="5045" w:type="dxa"/>
            <w:gridSpan w:val="3"/>
            <w:tcBorders>
              <w:top w:val="nil"/>
              <w:left w:val="nil"/>
              <w:bottom w:val="nil"/>
              <w:right w:val="nil"/>
            </w:tcBorders>
            <w:vAlign w:val="bottom"/>
          </w:tcPr>
          <w:p w:rsidR="00BD41F8" w:rsidRPr="00A3125F" w:rsidRDefault="00BD41F8" w:rsidP="00AC7F2A">
            <w:pPr>
              <w:spacing w:line="276" w:lineRule="auto"/>
              <w:rPr>
                <w:rFonts w:ascii="Arial Narrow" w:hAnsi="Arial Narrow"/>
              </w:rPr>
            </w:pPr>
            <w:r>
              <w:rPr>
                <w:rFonts w:ascii="Arial Narrow" w:hAnsi="Arial Narrow"/>
              </w:rPr>
              <w:t xml:space="preserve">, 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r>
      <w:tr w:rsidR="00BD41F8" w:rsidRPr="00A3125F" w:rsidTr="00AC7F2A">
        <w:trPr>
          <w:trHeight w:val="293"/>
        </w:trPr>
        <w:tc>
          <w:tcPr>
            <w:tcW w:w="588" w:type="dxa"/>
            <w:tcBorders>
              <w:top w:val="nil"/>
              <w:left w:val="nil"/>
              <w:bottom w:val="nil"/>
              <w:right w:val="nil"/>
            </w:tcBorders>
          </w:tcPr>
          <w:p w:rsidR="00BD41F8" w:rsidRDefault="00BD41F8" w:rsidP="00AC7F2A">
            <w:pPr>
              <w:jc w:val="both"/>
              <w:rPr>
                <w:rFonts w:ascii="Arial Narrow" w:hAnsi="Arial Narrow"/>
              </w:rPr>
            </w:pPr>
          </w:p>
        </w:tc>
        <w:tc>
          <w:tcPr>
            <w:tcW w:w="3957" w:type="dxa"/>
            <w:gridSpan w:val="3"/>
            <w:tcBorders>
              <w:top w:val="single" w:sz="4" w:space="0" w:color="auto"/>
              <w:left w:val="nil"/>
              <w:bottom w:val="nil"/>
              <w:right w:val="nil"/>
            </w:tcBorders>
          </w:tcPr>
          <w:p w:rsidR="00BD41F8" w:rsidRDefault="00BD41F8" w:rsidP="00BD41F8">
            <w:pPr>
              <w:jc w:val="center"/>
              <w:rPr>
                <w:rFonts w:ascii="Arial Narrow" w:hAnsi="Arial Narrow"/>
              </w:rPr>
            </w:pPr>
            <w:r w:rsidRPr="00A3125F">
              <w:rPr>
                <w:rFonts w:ascii="Arial Narrow" w:hAnsi="Arial Narrow"/>
                <w:i/>
                <w:sz w:val="18"/>
              </w:rPr>
              <w:t xml:space="preserve">(Print </w:t>
            </w:r>
            <w:r>
              <w:rPr>
                <w:rFonts w:ascii="Arial Narrow" w:hAnsi="Arial Narrow"/>
                <w:i/>
                <w:sz w:val="18"/>
              </w:rPr>
              <w:t>your name</w:t>
            </w:r>
            <w:r w:rsidRPr="00A3125F">
              <w:rPr>
                <w:rFonts w:ascii="Arial Narrow" w:hAnsi="Arial Narrow"/>
                <w:i/>
                <w:sz w:val="18"/>
              </w:rPr>
              <w:t>)</w:t>
            </w:r>
          </w:p>
        </w:tc>
        <w:tc>
          <w:tcPr>
            <w:tcW w:w="3702" w:type="dxa"/>
            <w:gridSpan w:val="2"/>
            <w:tcBorders>
              <w:top w:val="nil"/>
              <w:left w:val="nil"/>
              <w:bottom w:val="nil"/>
              <w:right w:val="nil"/>
            </w:tcBorders>
          </w:tcPr>
          <w:p w:rsidR="00BD41F8" w:rsidRDefault="00BD41F8" w:rsidP="00AC7F2A">
            <w:pPr>
              <w:jc w:val="both"/>
              <w:rPr>
                <w:rFonts w:ascii="Arial Narrow" w:hAnsi="Arial Narrow"/>
              </w:rPr>
            </w:pPr>
          </w:p>
        </w:tc>
        <w:tc>
          <w:tcPr>
            <w:tcW w:w="1343" w:type="dxa"/>
            <w:tcBorders>
              <w:top w:val="nil"/>
              <w:left w:val="nil"/>
              <w:bottom w:val="nil"/>
              <w:right w:val="nil"/>
            </w:tcBorders>
          </w:tcPr>
          <w:p w:rsidR="00BD41F8" w:rsidRDefault="00BD41F8" w:rsidP="00AC7F2A">
            <w:pPr>
              <w:jc w:val="both"/>
              <w:rPr>
                <w:rFonts w:ascii="Arial Narrow" w:hAnsi="Arial Narrow"/>
              </w:rPr>
            </w:pPr>
          </w:p>
        </w:tc>
      </w:tr>
      <w:tr w:rsidR="00BD41F8" w:rsidRPr="00F17F66" w:rsidTr="00AC7F2A">
        <w:tc>
          <w:tcPr>
            <w:tcW w:w="1398" w:type="dxa"/>
            <w:gridSpan w:val="3"/>
            <w:tcBorders>
              <w:top w:val="nil"/>
              <w:left w:val="nil"/>
              <w:bottom w:val="nil"/>
              <w:right w:val="nil"/>
            </w:tcBorders>
          </w:tcPr>
          <w:p w:rsidR="00BD41F8" w:rsidRPr="00F17F66" w:rsidRDefault="00BD41F8" w:rsidP="00AC7F2A">
            <w:pPr>
              <w:jc w:val="both"/>
              <w:rPr>
                <w:rFonts w:ascii="Arial Narrow" w:hAnsi="Arial Narrow"/>
                <w:sz w:val="10"/>
              </w:rPr>
            </w:pPr>
            <w:bookmarkStart w:id="1" w:name="OLE_LINK1"/>
            <w:bookmarkStart w:id="2" w:name="OLE_LINK2"/>
          </w:p>
        </w:tc>
        <w:tc>
          <w:tcPr>
            <w:tcW w:w="8192" w:type="dxa"/>
            <w:gridSpan w:val="4"/>
            <w:tcBorders>
              <w:top w:val="nil"/>
              <w:left w:val="nil"/>
              <w:bottom w:val="nil"/>
              <w:right w:val="nil"/>
            </w:tcBorders>
          </w:tcPr>
          <w:p w:rsidR="00BD41F8" w:rsidRPr="00F17F66" w:rsidRDefault="00BD41F8" w:rsidP="00AC7F2A">
            <w:pPr>
              <w:spacing w:line="276" w:lineRule="auto"/>
              <w:jc w:val="both"/>
              <w:rPr>
                <w:rFonts w:ascii="Arial Narrow" w:hAnsi="Arial Narrow"/>
                <w:sz w:val="10"/>
              </w:rPr>
            </w:pPr>
          </w:p>
        </w:tc>
      </w:tr>
      <w:bookmarkEnd w:id="1"/>
      <w:bookmarkEnd w:id="2"/>
      <w:tr w:rsidR="00BD41F8" w:rsidRPr="00A3125F" w:rsidTr="00BD41F8">
        <w:tc>
          <w:tcPr>
            <w:tcW w:w="1285" w:type="dxa"/>
            <w:gridSpan w:val="2"/>
            <w:tcBorders>
              <w:top w:val="nil"/>
              <w:left w:val="nil"/>
              <w:bottom w:val="nil"/>
              <w:right w:val="nil"/>
            </w:tcBorders>
            <w:hideMark/>
          </w:tcPr>
          <w:p w:rsidR="00BD41F8" w:rsidRPr="00A3125F" w:rsidRDefault="00947CC3" w:rsidP="00BD41F8">
            <w:pPr>
              <w:jc w:val="both"/>
              <w:rPr>
                <w:rFonts w:ascii="Arial Narrow" w:hAnsi="Arial Narrow"/>
              </w:rPr>
            </w:pPr>
            <w:r>
              <w:rPr>
                <w:rFonts w:ascii="Arial Narrow" w:hAnsi="Arial Narrow"/>
              </w:rPr>
              <w:t>demand</w:t>
            </w:r>
            <w:r w:rsidR="00BD41F8">
              <w:rPr>
                <w:rFonts w:ascii="Arial Narrow" w:hAnsi="Arial Narrow"/>
              </w:rPr>
              <w:t xml:space="preserve"> that,</w:t>
            </w:r>
          </w:p>
        </w:tc>
        <w:tc>
          <w:tcPr>
            <w:tcW w:w="3600" w:type="dxa"/>
            <w:gridSpan w:val="3"/>
            <w:tcBorders>
              <w:top w:val="nil"/>
              <w:left w:val="nil"/>
              <w:bottom w:val="nil"/>
              <w:right w:val="nil"/>
            </w:tcBorders>
            <w:hideMark/>
          </w:tcPr>
          <w:p w:rsidR="00BD41F8" w:rsidRPr="00A3125F" w:rsidRDefault="00BD41F8" w:rsidP="00AC7F2A">
            <w:pPr>
              <w:jc w:val="both"/>
              <w:rPr>
                <w:rFonts w:ascii="Arial Narrow" w:hAnsi="Arial Narrow"/>
              </w:rPr>
            </w:pPr>
          </w:p>
        </w:tc>
        <w:tc>
          <w:tcPr>
            <w:tcW w:w="4705" w:type="dxa"/>
            <w:gridSpan w:val="2"/>
            <w:tcBorders>
              <w:top w:val="nil"/>
              <w:left w:val="nil"/>
              <w:bottom w:val="nil"/>
              <w:right w:val="nil"/>
            </w:tcBorders>
          </w:tcPr>
          <w:p w:rsidR="00BD41F8" w:rsidRPr="00A3125F" w:rsidRDefault="00BD41F8" w:rsidP="00AC7F2A">
            <w:pPr>
              <w:spacing w:line="276" w:lineRule="auto"/>
              <w:jc w:val="both"/>
              <w:rPr>
                <w:rFonts w:ascii="Arial Narrow" w:hAnsi="Arial Narrow"/>
              </w:rPr>
            </w:pPr>
            <w:r>
              <w:rPr>
                <w:rFonts w:ascii="Arial Narrow" w:hAnsi="Arial Narrow"/>
              </w:rPr>
              <w:t xml:space="preserve">, 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r>
      <w:tr w:rsidR="00BD41F8" w:rsidRPr="00A3125F" w:rsidTr="00BD41F8">
        <w:trPr>
          <w:trHeight w:val="293"/>
        </w:trPr>
        <w:tc>
          <w:tcPr>
            <w:tcW w:w="1285" w:type="dxa"/>
            <w:gridSpan w:val="2"/>
            <w:tcBorders>
              <w:top w:val="nil"/>
              <w:left w:val="nil"/>
              <w:bottom w:val="nil"/>
              <w:right w:val="nil"/>
            </w:tcBorders>
          </w:tcPr>
          <w:p w:rsidR="00BD41F8" w:rsidRDefault="00BD41F8" w:rsidP="00AC7F2A">
            <w:pPr>
              <w:jc w:val="both"/>
              <w:rPr>
                <w:rFonts w:ascii="Arial Narrow" w:hAnsi="Arial Narrow"/>
              </w:rPr>
            </w:pPr>
          </w:p>
        </w:tc>
        <w:tc>
          <w:tcPr>
            <w:tcW w:w="3600" w:type="dxa"/>
            <w:gridSpan w:val="3"/>
            <w:tcBorders>
              <w:top w:val="single" w:sz="4" w:space="0" w:color="auto"/>
              <w:left w:val="nil"/>
              <w:bottom w:val="nil"/>
              <w:right w:val="nil"/>
            </w:tcBorders>
          </w:tcPr>
          <w:p w:rsidR="00BD41F8" w:rsidRDefault="00BD41F8" w:rsidP="00BD41F8">
            <w:pPr>
              <w:jc w:val="center"/>
              <w:rPr>
                <w:rFonts w:ascii="Arial Narrow" w:hAnsi="Arial Narrow"/>
              </w:rPr>
            </w:pPr>
            <w:r w:rsidRPr="00A3125F">
              <w:rPr>
                <w:rFonts w:ascii="Arial Narrow" w:hAnsi="Arial Narrow"/>
                <w:i/>
                <w:sz w:val="18"/>
              </w:rPr>
              <w:t>(</w:t>
            </w:r>
            <w:r>
              <w:rPr>
                <w:rFonts w:ascii="Arial Narrow" w:hAnsi="Arial Narrow"/>
                <w:i/>
                <w:sz w:val="18"/>
              </w:rPr>
              <w:t>Print the other party’s name</w:t>
            </w:r>
            <w:r w:rsidRPr="00A3125F">
              <w:rPr>
                <w:rFonts w:ascii="Arial Narrow" w:hAnsi="Arial Narrow"/>
                <w:i/>
                <w:sz w:val="18"/>
              </w:rPr>
              <w:t>)</w:t>
            </w:r>
          </w:p>
        </w:tc>
        <w:tc>
          <w:tcPr>
            <w:tcW w:w="3362" w:type="dxa"/>
            <w:tcBorders>
              <w:top w:val="nil"/>
              <w:left w:val="nil"/>
              <w:bottom w:val="nil"/>
              <w:right w:val="nil"/>
            </w:tcBorders>
          </w:tcPr>
          <w:p w:rsidR="00BD41F8" w:rsidRDefault="00BD41F8" w:rsidP="00AC7F2A">
            <w:pPr>
              <w:jc w:val="both"/>
              <w:rPr>
                <w:rFonts w:ascii="Arial Narrow" w:hAnsi="Arial Narrow"/>
              </w:rPr>
            </w:pPr>
          </w:p>
        </w:tc>
        <w:tc>
          <w:tcPr>
            <w:tcW w:w="1343" w:type="dxa"/>
            <w:tcBorders>
              <w:top w:val="nil"/>
              <w:left w:val="nil"/>
              <w:bottom w:val="nil"/>
              <w:right w:val="nil"/>
            </w:tcBorders>
          </w:tcPr>
          <w:p w:rsidR="00BD41F8" w:rsidRDefault="00BD41F8" w:rsidP="00AC7F2A">
            <w:pPr>
              <w:jc w:val="both"/>
              <w:rPr>
                <w:rFonts w:ascii="Arial Narrow" w:hAnsi="Arial Narrow"/>
              </w:rPr>
            </w:pPr>
          </w:p>
        </w:tc>
      </w:tr>
      <w:tr w:rsidR="00BD41F8" w:rsidRPr="00F17F66" w:rsidTr="00AC7F2A">
        <w:tc>
          <w:tcPr>
            <w:tcW w:w="1398" w:type="dxa"/>
            <w:gridSpan w:val="3"/>
            <w:tcBorders>
              <w:top w:val="nil"/>
              <w:left w:val="nil"/>
              <w:bottom w:val="nil"/>
              <w:right w:val="nil"/>
            </w:tcBorders>
          </w:tcPr>
          <w:p w:rsidR="00BD41F8" w:rsidRPr="00F17F66" w:rsidRDefault="00BD41F8" w:rsidP="00AC7F2A">
            <w:pPr>
              <w:jc w:val="both"/>
              <w:rPr>
                <w:rFonts w:ascii="Arial Narrow" w:hAnsi="Arial Narrow"/>
                <w:sz w:val="10"/>
              </w:rPr>
            </w:pPr>
          </w:p>
        </w:tc>
        <w:tc>
          <w:tcPr>
            <w:tcW w:w="8192" w:type="dxa"/>
            <w:gridSpan w:val="4"/>
            <w:tcBorders>
              <w:top w:val="nil"/>
              <w:left w:val="nil"/>
              <w:bottom w:val="nil"/>
              <w:right w:val="nil"/>
            </w:tcBorders>
          </w:tcPr>
          <w:p w:rsidR="00BD41F8" w:rsidRPr="00F17F66" w:rsidRDefault="00BD41F8" w:rsidP="00AC7F2A">
            <w:pPr>
              <w:spacing w:line="276" w:lineRule="auto"/>
              <w:jc w:val="both"/>
              <w:rPr>
                <w:rFonts w:ascii="Arial Narrow" w:hAnsi="Arial Narrow"/>
                <w:sz w:val="10"/>
              </w:rPr>
            </w:pPr>
          </w:p>
        </w:tc>
      </w:tr>
      <w:tr w:rsidR="00BD41F8" w:rsidRPr="00A3125F" w:rsidTr="00B7287B">
        <w:tc>
          <w:tcPr>
            <w:tcW w:w="9590" w:type="dxa"/>
            <w:gridSpan w:val="7"/>
            <w:tcBorders>
              <w:top w:val="nil"/>
              <w:left w:val="nil"/>
              <w:bottom w:val="nil"/>
              <w:right w:val="nil"/>
            </w:tcBorders>
            <w:hideMark/>
          </w:tcPr>
          <w:p w:rsidR="00BD41F8" w:rsidRPr="00A3125F" w:rsidRDefault="00223DF0" w:rsidP="000676F6">
            <w:pPr>
              <w:jc w:val="both"/>
              <w:rPr>
                <w:rFonts w:ascii="Arial Narrow" w:hAnsi="Arial Narrow"/>
              </w:rPr>
            </w:pPr>
            <w:r>
              <w:rPr>
                <w:rFonts w:ascii="Arial Narrow" w:hAnsi="Arial Narrow"/>
              </w:rPr>
              <w:t>p</w:t>
            </w:r>
            <w:r w:rsidR="00B57D60">
              <w:rPr>
                <w:rFonts w:ascii="Arial Narrow" w:hAnsi="Arial Narrow"/>
              </w:rPr>
              <w:t>rovide answers</w:t>
            </w:r>
            <w:r w:rsidR="005E2872">
              <w:rPr>
                <w:rFonts w:ascii="Arial Narrow" w:hAnsi="Arial Narrow"/>
              </w:rPr>
              <w:t xml:space="preserve"> to </w:t>
            </w:r>
            <w:r w:rsidR="005E2872" w:rsidRPr="005E2872">
              <w:rPr>
                <w:rFonts w:ascii="Arial Narrow" w:hAnsi="Arial Narrow"/>
              </w:rPr>
              <w:t>the following</w:t>
            </w:r>
            <w:r w:rsidR="005E2872">
              <w:rPr>
                <w:rFonts w:ascii="Arial Narrow" w:hAnsi="Arial Narrow"/>
              </w:rPr>
              <w:t xml:space="preserve"> </w:t>
            </w:r>
            <w:r w:rsidR="005E2872" w:rsidRPr="005E2872">
              <w:rPr>
                <w:rFonts w:ascii="Arial Narrow" w:hAnsi="Arial Narrow"/>
              </w:rPr>
              <w:t>questions</w:t>
            </w:r>
            <w:r w:rsidR="005E2872">
              <w:rPr>
                <w:rFonts w:ascii="Arial Narrow" w:hAnsi="Arial Narrow"/>
              </w:rPr>
              <w:t xml:space="preserve"> </w:t>
            </w:r>
            <w:r w:rsidR="00B57D60">
              <w:rPr>
                <w:rFonts w:ascii="Arial Narrow" w:hAnsi="Arial Narrow"/>
              </w:rPr>
              <w:t xml:space="preserve">to all parties </w:t>
            </w:r>
            <w:r w:rsidR="005E2872">
              <w:rPr>
                <w:rFonts w:ascii="Arial Narrow" w:hAnsi="Arial Narrow"/>
              </w:rPr>
              <w:t xml:space="preserve">within </w:t>
            </w:r>
            <w:r w:rsidR="00424933" w:rsidRPr="003759AD">
              <w:rPr>
                <w:rFonts w:ascii="Arial Narrow" w:hAnsi="Arial Narrow"/>
                <w:b/>
              </w:rPr>
              <w:t>30</w:t>
            </w:r>
            <w:r w:rsidR="005E2872" w:rsidRPr="003759AD">
              <w:rPr>
                <w:rFonts w:ascii="Arial Narrow" w:hAnsi="Arial Narrow"/>
                <w:b/>
              </w:rPr>
              <w:t xml:space="preserve"> days</w:t>
            </w:r>
            <w:r w:rsidR="005E2872">
              <w:rPr>
                <w:rFonts w:ascii="Arial Narrow" w:hAnsi="Arial Narrow"/>
              </w:rPr>
              <w:t xml:space="preserve"> of </w:t>
            </w:r>
            <w:r w:rsidR="000676F6">
              <w:rPr>
                <w:rFonts w:ascii="Arial Narrow" w:hAnsi="Arial Narrow"/>
              </w:rPr>
              <w:t>service</w:t>
            </w:r>
            <w:r w:rsidR="005E2872">
              <w:rPr>
                <w:rFonts w:ascii="Arial Narrow" w:hAnsi="Arial Narrow"/>
              </w:rPr>
              <w:t xml:space="preserve"> of this form:</w:t>
            </w:r>
          </w:p>
        </w:tc>
      </w:tr>
    </w:tbl>
    <w:p w:rsidR="00BD41F8" w:rsidRPr="00B0775D" w:rsidRDefault="00BD41F8" w:rsidP="00FC600A">
      <w:pPr>
        <w:pStyle w:val="NoSpacing"/>
        <w:rPr>
          <w:rFonts w:ascii="Arial Narrow" w:hAnsi="Arial Narrow"/>
          <w:i/>
          <w:sz w:val="14"/>
        </w:rPr>
      </w:pPr>
    </w:p>
    <w:tbl>
      <w:tblPr>
        <w:tblStyle w:val="TableGrid"/>
        <w:tblW w:w="9547" w:type="dxa"/>
        <w:tblInd w:w="18" w:type="dxa"/>
        <w:tblLayout w:type="fixed"/>
        <w:tblCellMar>
          <w:top w:w="86" w:type="dxa"/>
          <w:left w:w="115" w:type="dxa"/>
          <w:bottom w:w="86" w:type="dxa"/>
          <w:right w:w="115" w:type="dxa"/>
        </w:tblCellMar>
        <w:tblLook w:val="04A0" w:firstRow="1" w:lastRow="0" w:firstColumn="1" w:lastColumn="0" w:noHBand="0" w:noVBand="1"/>
      </w:tblPr>
      <w:tblGrid>
        <w:gridCol w:w="457"/>
        <w:gridCol w:w="9090"/>
      </w:tblGrid>
      <w:tr w:rsidR="005E2872" w:rsidTr="002E400E">
        <w:trPr>
          <w:trHeight w:val="504"/>
        </w:trPr>
        <w:tc>
          <w:tcPr>
            <w:tcW w:w="457" w:type="dxa"/>
            <w:tcBorders>
              <w:right w:val="nil"/>
            </w:tcBorders>
            <w:vAlign w:val="center"/>
          </w:tcPr>
          <w:p w:rsidR="005E2872" w:rsidRDefault="005E2872" w:rsidP="008B3D9D">
            <w:pPr>
              <w:pStyle w:val="NoSpacing"/>
              <w:jc w:val="center"/>
              <w:rPr>
                <w:rFonts w:ascii="Arial Narrow" w:hAnsi="Arial Narrow"/>
              </w:rPr>
            </w:pPr>
            <w:r>
              <w:rPr>
                <w:rFonts w:ascii="Arial Narrow" w:hAnsi="Arial Narrow"/>
              </w:rPr>
              <w:t>1</w:t>
            </w:r>
          </w:p>
        </w:tc>
        <w:tc>
          <w:tcPr>
            <w:tcW w:w="9090" w:type="dxa"/>
            <w:vAlign w:val="center"/>
          </w:tcPr>
          <w:p w:rsidR="005E2872" w:rsidRDefault="005E2872" w:rsidP="008B3D9D">
            <w:pPr>
              <w:pStyle w:val="NoSpacing"/>
              <w:rPr>
                <w:rFonts w:ascii="Arial Narrow" w:hAnsi="Arial Narrow"/>
              </w:rPr>
            </w:pPr>
          </w:p>
        </w:tc>
      </w:tr>
      <w:tr w:rsidR="005E2872" w:rsidTr="002E400E">
        <w:trPr>
          <w:trHeight w:val="504"/>
        </w:trPr>
        <w:tc>
          <w:tcPr>
            <w:tcW w:w="457" w:type="dxa"/>
            <w:tcBorders>
              <w:right w:val="nil"/>
            </w:tcBorders>
            <w:vAlign w:val="center"/>
          </w:tcPr>
          <w:p w:rsidR="005E2872" w:rsidRDefault="005E2872" w:rsidP="00F04426">
            <w:pPr>
              <w:pStyle w:val="NoSpacing"/>
              <w:jc w:val="center"/>
              <w:rPr>
                <w:rFonts w:ascii="Arial Narrow" w:hAnsi="Arial Narrow"/>
              </w:rPr>
            </w:pPr>
            <w:r>
              <w:rPr>
                <w:rFonts w:ascii="Arial Narrow" w:hAnsi="Arial Narrow"/>
              </w:rPr>
              <w:t>2</w:t>
            </w:r>
          </w:p>
        </w:tc>
        <w:tc>
          <w:tcPr>
            <w:tcW w:w="9090" w:type="dxa"/>
            <w:vAlign w:val="center"/>
          </w:tcPr>
          <w:p w:rsidR="005E2872" w:rsidRDefault="005E2872" w:rsidP="00F04426">
            <w:pPr>
              <w:pStyle w:val="NoSpacing"/>
              <w:rPr>
                <w:rFonts w:ascii="Arial Narrow" w:hAnsi="Arial Narrow"/>
              </w:rPr>
            </w:pPr>
          </w:p>
        </w:tc>
      </w:tr>
      <w:tr w:rsidR="005E2872" w:rsidTr="002E400E">
        <w:trPr>
          <w:trHeight w:val="504"/>
        </w:trPr>
        <w:tc>
          <w:tcPr>
            <w:tcW w:w="457" w:type="dxa"/>
            <w:tcBorders>
              <w:right w:val="nil"/>
            </w:tcBorders>
            <w:vAlign w:val="center"/>
          </w:tcPr>
          <w:p w:rsidR="005E2872" w:rsidRDefault="005E2872" w:rsidP="00F04426">
            <w:pPr>
              <w:pStyle w:val="NoSpacing"/>
              <w:jc w:val="center"/>
              <w:rPr>
                <w:rFonts w:ascii="Arial Narrow" w:hAnsi="Arial Narrow"/>
              </w:rPr>
            </w:pPr>
            <w:r>
              <w:rPr>
                <w:rFonts w:ascii="Arial Narrow" w:hAnsi="Arial Narrow"/>
              </w:rPr>
              <w:t>3</w:t>
            </w:r>
          </w:p>
        </w:tc>
        <w:tc>
          <w:tcPr>
            <w:tcW w:w="9090" w:type="dxa"/>
            <w:vAlign w:val="center"/>
          </w:tcPr>
          <w:p w:rsidR="005E2872" w:rsidRDefault="005E2872" w:rsidP="00D76BEC">
            <w:pPr>
              <w:pStyle w:val="NoSpacing"/>
              <w:rPr>
                <w:rFonts w:ascii="Arial Narrow" w:hAnsi="Arial Narrow"/>
              </w:rPr>
            </w:pPr>
          </w:p>
        </w:tc>
      </w:tr>
      <w:tr w:rsidR="005E2872" w:rsidTr="002E400E">
        <w:trPr>
          <w:trHeight w:val="504"/>
        </w:trPr>
        <w:tc>
          <w:tcPr>
            <w:tcW w:w="457" w:type="dxa"/>
            <w:tcBorders>
              <w:right w:val="nil"/>
            </w:tcBorders>
            <w:vAlign w:val="center"/>
          </w:tcPr>
          <w:p w:rsidR="005E2872" w:rsidRDefault="005E2872" w:rsidP="00F04426">
            <w:pPr>
              <w:pStyle w:val="NoSpacing"/>
              <w:jc w:val="center"/>
              <w:rPr>
                <w:rFonts w:ascii="Arial Narrow" w:hAnsi="Arial Narrow"/>
              </w:rPr>
            </w:pPr>
            <w:r>
              <w:rPr>
                <w:rFonts w:ascii="Arial Narrow" w:hAnsi="Arial Narrow"/>
              </w:rPr>
              <w:t>4</w:t>
            </w:r>
          </w:p>
        </w:tc>
        <w:tc>
          <w:tcPr>
            <w:tcW w:w="9090" w:type="dxa"/>
            <w:vAlign w:val="center"/>
          </w:tcPr>
          <w:p w:rsidR="005E2872" w:rsidRPr="00382199" w:rsidRDefault="005E2872" w:rsidP="009E1CF8">
            <w:pPr>
              <w:pStyle w:val="NoSpacing"/>
              <w:spacing w:line="276" w:lineRule="auto"/>
              <w:rPr>
                <w:rFonts w:ascii="Arial Narrow" w:hAnsi="Arial Narrow"/>
                <w:i/>
              </w:rPr>
            </w:pPr>
          </w:p>
        </w:tc>
      </w:tr>
      <w:tr w:rsidR="005E2872" w:rsidTr="002E400E">
        <w:trPr>
          <w:trHeight w:val="504"/>
        </w:trPr>
        <w:tc>
          <w:tcPr>
            <w:tcW w:w="457" w:type="dxa"/>
            <w:tcBorders>
              <w:right w:val="nil"/>
            </w:tcBorders>
            <w:vAlign w:val="center"/>
          </w:tcPr>
          <w:p w:rsidR="005E2872" w:rsidRDefault="005E2872" w:rsidP="00F04426">
            <w:pPr>
              <w:pStyle w:val="NoSpacing"/>
              <w:jc w:val="center"/>
              <w:rPr>
                <w:rFonts w:ascii="Arial Narrow" w:hAnsi="Arial Narrow"/>
              </w:rPr>
            </w:pPr>
            <w:r>
              <w:rPr>
                <w:rFonts w:ascii="Arial Narrow" w:hAnsi="Arial Narrow"/>
              </w:rPr>
              <w:t>5</w:t>
            </w:r>
          </w:p>
        </w:tc>
        <w:tc>
          <w:tcPr>
            <w:tcW w:w="9090" w:type="dxa"/>
            <w:vAlign w:val="center"/>
          </w:tcPr>
          <w:p w:rsidR="005E2872" w:rsidRDefault="005E2872" w:rsidP="009E1CF8">
            <w:pPr>
              <w:pStyle w:val="NoSpacing"/>
              <w:rPr>
                <w:rFonts w:ascii="Arial Narrow" w:hAnsi="Arial Narrow"/>
              </w:rPr>
            </w:pPr>
          </w:p>
        </w:tc>
      </w:tr>
    </w:tbl>
    <w:p w:rsidR="00290B99" w:rsidRDefault="00290B99" w:rsidP="0090213D">
      <w:pPr>
        <w:pStyle w:val="NoSpacing"/>
        <w:rPr>
          <w:rFonts w:ascii="Arial Narrow" w:hAnsi="Arial Narrow"/>
          <w:i/>
          <w:sz w:val="14"/>
        </w:rPr>
      </w:pPr>
    </w:p>
    <w:tbl>
      <w:tblPr>
        <w:tblStyle w:val="TableGrid"/>
        <w:tblW w:w="9558" w:type="dxa"/>
        <w:tblCellMar>
          <w:left w:w="115" w:type="dxa"/>
          <w:right w:w="115" w:type="dxa"/>
        </w:tblCellMar>
        <w:tblLook w:val="04A0" w:firstRow="1" w:lastRow="0" w:firstColumn="1" w:lastColumn="0" w:noHBand="0" w:noVBand="1"/>
      </w:tblPr>
      <w:tblGrid>
        <w:gridCol w:w="4518"/>
        <w:gridCol w:w="450"/>
        <w:gridCol w:w="4590"/>
      </w:tblGrid>
      <w:tr w:rsidR="00B0775D" w:rsidTr="002E400E">
        <w:tc>
          <w:tcPr>
            <w:tcW w:w="9558" w:type="dxa"/>
            <w:gridSpan w:val="3"/>
            <w:tcBorders>
              <w:top w:val="single" w:sz="4" w:space="0" w:color="auto"/>
              <w:left w:val="single" w:sz="4" w:space="0" w:color="auto"/>
              <w:bottom w:val="nil"/>
              <w:right w:val="single" w:sz="4" w:space="0" w:color="auto"/>
            </w:tcBorders>
          </w:tcPr>
          <w:p w:rsidR="00B0775D" w:rsidRPr="00E851AC" w:rsidRDefault="00B0775D" w:rsidP="00AC7F2A">
            <w:pPr>
              <w:pStyle w:val="NoSpacing"/>
              <w:spacing w:line="276" w:lineRule="auto"/>
              <w:rPr>
                <w:rFonts w:ascii="Arial Narrow" w:hAnsi="Arial Narrow"/>
                <w:sz w:val="14"/>
              </w:rPr>
            </w:pPr>
          </w:p>
          <w:p w:rsidR="00B0775D" w:rsidRPr="00661569" w:rsidRDefault="00B0775D" w:rsidP="00AC7F2A">
            <w:pPr>
              <w:pStyle w:val="NoSpacing"/>
              <w:spacing w:line="480" w:lineRule="auto"/>
              <w:rPr>
                <w:rFonts w:ascii="Arial Narrow" w:hAnsi="Arial Narrow"/>
              </w:rPr>
            </w:pPr>
            <w:r>
              <w:rPr>
                <w:rFonts w:ascii="Arial Narrow" w:hAnsi="Arial Narrow"/>
              </w:rPr>
              <w:t>DATED at _________________</w:t>
            </w:r>
            <w:r w:rsidR="00690A2D">
              <w:rPr>
                <w:rFonts w:ascii="Arial Narrow" w:hAnsi="Arial Narrow"/>
              </w:rPr>
              <w:t>___</w:t>
            </w:r>
            <w:r>
              <w:rPr>
                <w:rFonts w:ascii="Arial Narrow" w:hAnsi="Arial Narrow"/>
              </w:rPr>
              <w:t>___</w:t>
            </w:r>
            <w:r w:rsidR="00690A2D">
              <w:rPr>
                <w:rFonts w:ascii="Arial Narrow" w:hAnsi="Arial Narrow"/>
              </w:rPr>
              <w:t>________</w:t>
            </w:r>
            <w:r>
              <w:rPr>
                <w:rFonts w:ascii="Arial Narrow" w:hAnsi="Arial Narrow"/>
              </w:rPr>
              <w:t>___, this _________ day of _______________</w:t>
            </w:r>
            <w:r w:rsidR="00690A2D">
              <w:rPr>
                <w:rFonts w:ascii="Arial Narrow" w:hAnsi="Arial Narrow"/>
              </w:rPr>
              <w:t>__</w:t>
            </w:r>
            <w:r>
              <w:rPr>
                <w:rFonts w:ascii="Arial Narrow" w:hAnsi="Arial Narrow"/>
              </w:rPr>
              <w:t>__ , 20__</w:t>
            </w:r>
            <w:r w:rsidR="00690A2D">
              <w:rPr>
                <w:rFonts w:ascii="Arial Narrow" w:hAnsi="Arial Narrow"/>
              </w:rPr>
              <w:t>__</w:t>
            </w:r>
            <w:r>
              <w:rPr>
                <w:rFonts w:ascii="Arial Narrow" w:hAnsi="Arial Narrow"/>
              </w:rPr>
              <w:t>___ .</w:t>
            </w:r>
          </w:p>
        </w:tc>
      </w:tr>
      <w:tr w:rsidR="00B0775D" w:rsidRPr="00D47B38" w:rsidTr="002E400E">
        <w:trPr>
          <w:trHeight w:val="234"/>
        </w:trPr>
        <w:tc>
          <w:tcPr>
            <w:tcW w:w="4518" w:type="dxa"/>
            <w:tcBorders>
              <w:top w:val="nil"/>
              <w:left w:val="single" w:sz="4" w:space="0" w:color="auto"/>
              <w:bottom w:val="nil"/>
              <w:right w:val="nil"/>
            </w:tcBorders>
          </w:tcPr>
          <w:p w:rsidR="00B0775D" w:rsidRDefault="00B0775D" w:rsidP="00AC7F2A">
            <w:pPr>
              <w:rPr>
                <w:rFonts w:ascii="Arial Narrow" w:hAnsi="Arial Narrow"/>
              </w:rPr>
            </w:pPr>
          </w:p>
        </w:tc>
        <w:tc>
          <w:tcPr>
            <w:tcW w:w="450" w:type="dxa"/>
            <w:tcBorders>
              <w:top w:val="nil"/>
              <w:left w:val="nil"/>
              <w:bottom w:val="nil"/>
              <w:right w:val="nil"/>
            </w:tcBorders>
          </w:tcPr>
          <w:p w:rsidR="00B0775D" w:rsidRDefault="00B0775D" w:rsidP="00AC7F2A">
            <w:pPr>
              <w:rPr>
                <w:rFonts w:ascii="Arial Narrow" w:hAnsi="Arial Narrow"/>
              </w:rPr>
            </w:pPr>
          </w:p>
        </w:tc>
        <w:tc>
          <w:tcPr>
            <w:tcW w:w="4590" w:type="dxa"/>
            <w:tcBorders>
              <w:top w:val="nil"/>
              <w:left w:val="nil"/>
              <w:bottom w:val="single" w:sz="4" w:space="0" w:color="auto"/>
              <w:right w:val="single" w:sz="4" w:space="0" w:color="auto"/>
            </w:tcBorders>
          </w:tcPr>
          <w:p w:rsidR="00B0775D" w:rsidRPr="00D47B38" w:rsidRDefault="00B0775D" w:rsidP="00AC7F2A">
            <w:pPr>
              <w:rPr>
                <w:rFonts w:ascii="Arial Narrow" w:hAnsi="Arial Narrow"/>
              </w:rPr>
            </w:pPr>
          </w:p>
        </w:tc>
      </w:tr>
      <w:tr w:rsidR="00B0775D" w:rsidTr="002E400E">
        <w:tc>
          <w:tcPr>
            <w:tcW w:w="4518" w:type="dxa"/>
            <w:tcBorders>
              <w:top w:val="nil"/>
              <w:left w:val="single" w:sz="4" w:space="0" w:color="auto"/>
              <w:bottom w:val="nil"/>
              <w:right w:val="nil"/>
            </w:tcBorders>
          </w:tcPr>
          <w:p w:rsidR="00B0775D" w:rsidRDefault="00B0775D" w:rsidP="00AC7F2A">
            <w:pPr>
              <w:jc w:val="center"/>
              <w:rPr>
                <w:rFonts w:ascii="Arial Narrow" w:hAnsi="Arial Narrow"/>
                <w:i/>
              </w:rPr>
            </w:pPr>
          </w:p>
        </w:tc>
        <w:tc>
          <w:tcPr>
            <w:tcW w:w="450" w:type="dxa"/>
            <w:tcBorders>
              <w:top w:val="nil"/>
              <w:left w:val="nil"/>
              <w:bottom w:val="nil"/>
              <w:right w:val="nil"/>
            </w:tcBorders>
          </w:tcPr>
          <w:p w:rsidR="00B0775D" w:rsidRDefault="00B0775D" w:rsidP="00AC7F2A">
            <w:pPr>
              <w:jc w:val="center"/>
              <w:rPr>
                <w:rFonts w:ascii="Arial Narrow" w:hAnsi="Arial Narrow"/>
                <w:i/>
              </w:rPr>
            </w:pPr>
          </w:p>
        </w:tc>
        <w:tc>
          <w:tcPr>
            <w:tcW w:w="4590" w:type="dxa"/>
            <w:tcBorders>
              <w:left w:val="nil"/>
              <w:bottom w:val="nil"/>
              <w:right w:val="single" w:sz="4" w:space="0" w:color="auto"/>
            </w:tcBorders>
          </w:tcPr>
          <w:p w:rsidR="00B0775D" w:rsidRDefault="00124E9A" w:rsidP="00124E9A">
            <w:pPr>
              <w:jc w:val="center"/>
              <w:rPr>
                <w:rFonts w:ascii="Arial Narrow" w:hAnsi="Arial Narrow"/>
                <w:i/>
              </w:rPr>
            </w:pPr>
            <w:r>
              <w:rPr>
                <w:rFonts w:ascii="Arial Narrow" w:hAnsi="Arial Narrow"/>
                <w:i/>
              </w:rPr>
              <w:t>Signature</w:t>
            </w:r>
          </w:p>
        </w:tc>
      </w:tr>
      <w:tr w:rsidR="00B0775D" w:rsidRPr="005E2872" w:rsidTr="002E400E">
        <w:trPr>
          <w:trHeight w:val="87"/>
        </w:trPr>
        <w:tc>
          <w:tcPr>
            <w:tcW w:w="9558" w:type="dxa"/>
            <w:gridSpan w:val="3"/>
            <w:tcBorders>
              <w:top w:val="nil"/>
              <w:left w:val="single" w:sz="4" w:space="0" w:color="auto"/>
              <w:bottom w:val="single" w:sz="4" w:space="0" w:color="auto"/>
              <w:right w:val="single" w:sz="4" w:space="0" w:color="auto"/>
            </w:tcBorders>
          </w:tcPr>
          <w:p w:rsidR="00B0775D" w:rsidRPr="005E2872" w:rsidRDefault="00B0775D" w:rsidP="00AC7F2A">
            <w:pPr>
              <w:rPr>
                <w:rFonts w:ascii="Arial Narrow" w:hAnsi="Arial Narrow"/>
                <w:i/>
                <w:sz w:val="4"/>
              </w:rPr>
            </w:pPr>
          </w:p>
        </w:tc>
      </w:tr>
    </w:tbl>
    <w:p w:rsidR="00B0775D" w:rsidRPr="005E2872" w:rsidRDefault="00B0775D" w:rsidP="005E2872">
      <w:pPr>
        <w:rPr>
          <w:rFonts w:ascii="Arial Narrow" w:hAnsi="Arial Narrow"/>
          <w:sz w:val="10"/>
        </w:rPr>
      </w:pPr>
    </w:p>
    <w:sectPr w:rsidR="00B0775D" w:rsidRPr="005E2872" w:rsidSect="00B0775D">
      <w:headerReference w:type="default" r:id="rId20"/>
      <w:footerReference w:type="default" r:id="rId21"/>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D9D" w:rsidRDefault="008B3D9D" w:rsidP="00E14788">
      <w:pPr>
        <w:spacing w:after="0" w:line="240" w:lineRule="auto"/>
      </w:pPr>
      <w:r>
        <w:separator/>
      </w:r>
    </w:p>
  </w:endnote>
  <w:endnote w:type="continuationSeparator" w:id="0">
    <w:p w:rsidR="008B3D9D" w:rsidRDefault="008B3D9D"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B57D60" w:rsidRDefault="008B3D9D" w:rsidP="003C2EAD">
    <w:pPr>
      <w:pStyle w:val="Footer"/>
      <w:tabs>
        <w:tab w:val="clear" w:pos="9360"/>
        <w:tab w:val="left" w:pos="3030"/>
        <w:tab w:val="right" w:pos="10080"/>
      </w:tabs>
      <w:ind w:left="-720" w:right="-720"/>
      <w:rPr>
        <w:rFonts w:ascii="Arial Narrow" w:hAnsi="Arial Narrow"/>
        <w:b/>
        <w:sz w:val="20"/>
        <w:szCs w:val="20"/>
      </w:rPr>
    </w:pPr>
    <w:r w:rsidRPr="00B57D60">
      <w:rPr>
        <w:rFonts w:ascii="Arial Narrow" w:hAnsi="Arial Narrow"/>
        <w:b/>
        <w:i/>
        <w:sz w:val="20"/>
        <w:szCs w:val="20"/>
      </w:rPr>
      <w:t>Rules of the Supreme Court, 1986</w:t>
    </w:r>
    <w:r w:rsidRPr="00B57D60">
      <w:rPr>
        <w:rFonts w:ascii="Arial Narrow" w:hAnsi="Arial Narrow"/>
        <w:b/>
        <w:sz w:val="20"/>
        <w:szCs w:val="20"/>
      </w:rPr>
      <w:t xml:space="preserve"> </w:t>
    </w:r>
    <w:r w:rsidRPr="00B57D60">
      <w:rPr>
        <w:rFonts w:ascii="Arial Narrow" w:hAnsi="Arial Narrow"/>
        <w:b/>
        <w:sz w:val="20"/>
        <w:szCs w:val="20"/>
      </w:rPr>
      <w:tab/>
    </w:r>
    <w:r w:rsidRPr="00B57D60">
      <w:rPr>
        <w:rFonts w:ascii="Arial Narrow" w:hAnsi="Arial Narrow"/>
        <w:b/>
        <w:sz w:val="20"/>
        <w:szCs w:val="20"/>
      </w:rPr>
      <w:tab/>
    </w:r>
    <w:r w:rsidR="00444C94" w:rsidRPr="00444C94">
      <w:rPr>
        <w:rFonts w:ascii="Arial Narrow" w:hAnsi="Arial Narrow"/>
        <w:b/>
        <w:sz w:val="20"/>
        <w:szCs w:val="20"/>
      </w:rPr>
      <w:t>(January 2018)</w:t>
    </w:r>
    <w:r w:rsidRPr="00B57D60">
      <w:rPr>
        <w:rFonts w:ascii="Arial Narrow" w:hAnsi="Arial Narrow"/>
        <w:sz w:val="20"/>
        <w:szCs w:val="20"/>
      </w:rPr>
      <w:tab/>
    </w:r>
    <w:sdt>
      <w:sdtPr>
        <w:rPr>
          <w:rFonts w:ascii="Arial Narrow" w:hAnsi="Arial Narrow"/>
          <w:sz w:val="20"/>
          <w:szCs w:val="20"/>
        </w:rPr>
        <w:id w:val="-586152411"/>
        <w:docPartObj>
          <w:docPartGallery w:val="Page Numbers (Bottom of Page)"/>
          <w:docPartUnique/>
        </w:docPartObj>
      </w:sdtPr>
      <w:sdtEndPr>
        <w:rPr>
          <w:b/>
          <w:noProof/>
        </w:rPr>
      </w:sdtEndPr>
      <w:sdtContent>
        <w:r w:rsidRPr="00B57D60">
          <w:rPr>
            <w:rFonts w:ascii="Arial Narrow" w:hAnsi="Arial Narrow"/>
            <w:b/>
            <w:sz w:val="20"/>
            <w:szCs w:val="20"/>
          </w:rPr>
          <w:t>Page 1</w:t>
        </w:r>
        <w:r w:rsidRPr="00B57D60">
          <w:rPr>
            <w:rFonts w:ascii="Arial Narrow" w:hAnsi="Arial Narrow"/>
            <w:b/>
            <w:noProof/>
            <w:sz w:val="20"/>
            <w:szCs w:val="20"/>
          </w:rPr>
          <w:t xml:space="preserve"> of 1</w:t>
        </w:r>
      </w:sdtContent>
    </w:sdt>
  </w:p>
  <w:p w:rsidR="008B3D9D" w:rsidRPr="00B57D60" w:rsidRDefault="008B3D9D">
    <w:pPr>
      <w:pStyle w:val="Foo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00388B" w:rsidRDefault="008B3D9D" w:rsidP="003C2EAD">
    <w:pPr>
      <w:pStyle w:val="Footer"/>
      <w:tabs>
        <w:tab w:val="clear" w:pos="9360"/>
        <w:tab w:val="left" w:pos="3030"/>
        <w:tab w:val="right" w:pos="10080"/>
      </w:tabs>
      <w:ind w:left="-720" w:right="-720"/>
      <w:rPr>
        <w:rFonts w:ascii="Arial Narrow" w:hAnsi="Arial Narrow"/>
        <w:b/>
        <w:sz w:val="20"/>
        <w:szCs w:val="20"/>
      </w:rPr>
    </w:pPr>
    <w:r w:rsidRPr="0000388B">
      <w:rPr>
        <w:rFonts w:ascii="Arial Narrow" w:hAnsi="Arial Narrow"/>
        <w:b/>
        <w:i/>
        <w:sz w:val="20"/>
        <w:szCs w:val="20"/>
      </w:rPr>
      <w:t>Rules of the Supreme Court, 1986</w:t>
    </w:r>
    <w:r w:rsidRPr="0000388B">
      <w:rPr>
        <w:rFonts w:ascii="Arial Narrow" w:hAnsi="Arial Narrow"/>
        <w:b/>
        <w:sz w:val="20"/>
        <w:szCs w:val="20"/>
      </w:rPr>
      <w:t xml:space="preserve"> </w:t>
    </w:r>
    <w:r w:rsidRPr="0000388B">
      <w:rPr>
        <w:rFonts w:ascii="Arial Narrow" w:hAnsi="Arial Narrow"/>
        <w:b/>
        <w:sz w:val="20"/>
        <w:szCs w:val="20"/>
      </w:rPr>
      <w:tab/>
    </w:r>
    <w:r w:rsidRPr="0000388B">
      <w:rPr>
        <w:rFonts w:ascii="Arial Narrow" w:hAnsi="Arial Narrow"/>
        <w:b/>
        <w:sz w:val="20"/>
        <w:szCs w:val="20"/>
      </w:rPr>
      <w:tab/>
    </w:r>
    <w:r w:rsidR="00444C94" w:rsidRPr="00444C94">
      <w:rPr>
        <w:rFonts w:ascii="Arial Narrow" w:hAnsi="Arial Narrow"/>
        <w:b/>
        <w:sz w:val="20"/>
        <w:szCs w:val="20"/>
      </w:rPr>
      <w:t>(January 2018)</w:t>
    </w:r>
    <w:r w:rsidRPr="0000388B">
      <w:rPr>
        <w:rFonts w:ascii="Arial Narrow" w:hAnsi="Arial Narrow"/>
        <w:sz w:val="20"/>
        <w:szCs w:val="20"/>
      </w:rPr>
      <w:tab/>
    </w:r>
    <w:sdt>
      <w:sdtPr>
        <w:rPr>
          <w:rFonts w:ascii="Arial Narrow" w:hAnsi="Arial Narrow"/>
          <w:sz w:val="20"/>
          <w:szCs w:val="20"/>
        </w:rPr>
        <w:id w:val="-1636787383"/>
        <w:docPartObj>
          <w:docPartGallery w:val="Page Numbers (Bottom of Page)"/>
          <w:docPartUnique/>
        </w:docPartObj>
      </w:sdtPr>
      <w:sdtEndPr>
        <w:rPr>
          <w:b/>
          <w:noProof/>
        </w:rPr>
      </w:sdtEndPr>
      <w:sdtContent>
        <w:r w:rsidRPr="0000388B">
          <w:rPr>
            <w:rFonts w:ascii="Arial Narrow" w:hAnsi="Arial Narrow"/>
            <w:b/>
            <w:sz w:val="20"/>
            <w:szCs w:val="20"/>
          </w:rPr>
          <w:t>Page 1</w:t>
        </w:r>
        <w:r w:rsidRPr="0000388B">
          <w:rPr>
            <w:rFonts w:ascii="Arial Narrow" w:hAnsi="Arial Narrow"/>
            <w:b/>
            <w:noProof/>
            <w:sz w:val="20"/>
            <w:szCs w:val="20"/>
          </w:rPr>
          <w:t xml:space="preserve"> of 1</w:t>
        </w:r>
      </w:sdtContent>
    </w:sdt>
  </w:p>
  <w:p w:rsidR="008B3D9D" w:rsidRDefault="008B3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9E2F33" w:rsidRDefault="008B3D9D" w:rsidP="006070DA">
    <w:pPr>
      <w:pStyle w:val="Footer"/>
      <w:tabs>
        <w:tab w:val="clear" w:pos="9360"/>
        <w:tab w:val="left" w:pos="3030"/>
        <w:tab w:val="left" w:pos="5311"/>
        <w:tab w:val="right" w:pos="10080"/>
      </w:tabs>
      <w:ind w:left="-720" w:right="-720"/>
      <w:rPr>
        <w:rFonts w:ascii="Arial Narrow" w:hAnsi="Arial Narrow"/>
        <w:b/>
        <w:sz w:val="20"/>
        <w:szCs w:val="20"/>
      </w:rPr>
    </w:pPr>
    <w:r w:rsidRPr="009E2F33">
      <w:rPr>
        <w:rFonts w:ascii="Arial Narrow" w:hAnsi="Arial Narrow"/>
        <w:b/>
        <w:i/>
        <w:sz w:val="20"/>
        <w:szCs w:val="20"/>
      </w:rPr>
      <w:t>Rules of the Supreme Court, 1986</w:t>
    </w:r>
    <w:r>
      <w:rPr>
        <w:rFonts w:ascii="Arial Narrow" w:hAnsi="Arial Narrow"/>
        <w:b/>
        <w:sz w:val="20"/>
        <w:szCs w:val="20"/>
      </w:rPr>
      <w:t xml:space="preserve"> </w:t>
    </w:r>
    <w:r>
      <w:rPr>
        <w:rFonts w:ascii="Arial Narrow" w:hAnsi="Arial Narrow"/>
        <w:b/>
        <w:sz w:val="20"/>
        <w:szCs w:val="20"/>
      </w:rPr>
      <w:tab/>
    </w:r>
    <w:r>
      <w:rPr>
        <w:rFonts w:ascii="Arial Narrow" w:hAnsi="Arial Narrow"/>
        <w:b/>
        <w:sz w:val="20"/>
        <w:szCs w:val="20"/>
      </w:rPr>
      <w:tab/>
    </w:r>
    <w:r w:rsidR="00444C94" w:rsidRPr="00444C94">
      <w:rPr>
        <w:rFonts w:ascii="Arial Narrow" w:hAnsi="Arial Narrow"/>
        <w:b/>
        <w:sz w:val="20"/>
        <w:szCs w:val="20"/>
      </w:rPr>
      <w:t>(January 2018)</w:t>
    </w:r>
    <w:r w:rsidRPr="009E2F33">
      <w:rPr>
        <w:rFonts w:ascii="Arial Narrow" w:hAnsi="Arial Narrow"/>
        <w:sz w:val="20"/>
        <w:szCs w:val="20"/>
      </w:rPr>
      <w:tab/>
    </w:r>
    <w:r w:rsidR="0000388B">
      <w:rPr>
        <w:rFonts w:ascii="Arial Narrow" w:hAnsi="Arial Narrow"/>
        <w:sz w:val="20"/>
        <w:szCs w:val="20"/>
      </w:rPr>
      <w:tab/>
    </w:r>
    <w:sdt>
      <w:sdtPr>
        <w:rPr>
          <w:rFonts w:ascii="Arial Narrow" w:hAnsi="Arial Narrow"/>
          <w:sz w:val="20"/>
          <w:szCs w:val="20"/>
        </w:rPr>
        <w:id w:val="274148369"/>
        <w:docPartObj>
          <w:docPartGallery w:val="Page Numbers (Bottom of Page)"/>
          <w:docPartUnique/>
        </w:docPartObj>
      </w:sdtPr>
      <w:sdtEndPr>
        <w:rPr>
          <w:b/>
          <w:noProof/>
        </w:rPr>
      </w:sdtEndPr>
      <w:sdtContent>
        <w:r w:rsidRPr="009E2F33">
          <w:rPr>
            <w:rFonts w:ascii="Arial Narrow" w:hAnsi="Arial Narrow"/>
            <w:b/>
            <w:sz w:val="20"/>
            <w:szCs w:val="20"/>
          </w:rPr>
          <w:t xml:space="preserve">Page </w:t>
        </w:r>
        <w:r w:rsidR="00B0775D" w:rsidRPr="00B0775D">
          <w:rPr>
            <w:rFonts w:ascii="Arial Narrow" w:hAnsi="Arial Narrow"/>
            <w:b/>
            <w:sz w:val="20"/>
            <w:szCs w:val="20"/>
          </w:rPr>
          <w:fldChar w:fldCharType="begin"/>
        </w:r>
        <w:r w:rsidR="00B0775D" w:rsidRPr="00B0775D">
          <w:rPr>
            <w:rFonts w:ascii="Arial Narrow" w:hAnsi="Arial Narrow"/>
            <w:b/>
            <w:sz w:val="20"/>
            <w:szCs w:val="20"/>
          </w:rPr>
          <w:instrText xml:space="preserve"> PAGE   \* MERGEFORMAT </w:instrText>
        </w:r>
        <w:r w:rsidR="00B0775D" w:rsidRPr="00B0775D">
          <w:rPr>
            <w:rFonts w:ascii="Arial Narrow" w:hAnsi="Arial Narrow"/>
            <w:b/>
            <w:sz w:val="20"/>
            <w:szCs w:val="20"/>
          </w:rPr>
          <w:fldChar w:fldCharType="separate"/>
        </w:r>
        <w:r w:rsidR="00B73FC6">
          <w:rPr>
            <w:rFonts w:ascii="Arial Narrow" w:hAnsi="Arial Narrow"/>
            <w:b/>
            <w:noProof/>
            <w:sz w:val="20"/>
            <w:szCs w:val="20"/>
          </w:rPr>
          <w:t>1</w:t>
        </w:r>
        <w:r w:rsidR="00B0775D" w:rsidRPr="00B0775D">
          <w:rPr>
            <w:rFonts w:ascii="Arial Narrow" w:hAnsi="Arial Narrow"/>
            <w:b/>
            <w:noProof/>
            <w:sz w:val="20"/>
            <w:szCs w:val="20"/>
          </w:rPr>
          <w:fldChar w:fldCharType="end"/>
        </w:r>
      </w:sdtContent>
    </w:sdt>
  </w:p>
  <w:p w:rsidR="008B3D9D" w:rsidRDefault="008B3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D9D" w:rsidRDefault="008B3D9D" w:rsidP="00E14788">
      <w:pPr>
        <w:spacing w:after="0" w:line="240" w:lineRule="auto"/>
      </w:pPr>
      <w:r>
        <w:separator/>
      </w:r>
    </w:p>
  </w:footnote>
  <w:footnote w:type="continuationSeparator" w:id="0">
    <w:p w:rsidR="008B3D9D" w:rsidRDefault="008B3D9D"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B57D60" w:rsidRDefault="005A6444" w:rsidP="00557CBB">
    <w:pPr>
      <w:pStyle w:val="Header"/>
      <w:tabs>
        <w:tab w:val="clear" w:pos="9360"/>
        <w:tab w:val="right" w:pos="10080"/>
      </w:tabs>
      <w:ind w:left="-720" w:right="-720"/>
      <w:jc w:val="both"/>
      <w:rPr>
        <w:rFonts w:ascii="Arial Narrow" w:hAnsi="Arial Narrow"/>
        <w:b/>
        <w:sz w:val="20"/>
        <w:szCs w:val="16"/>
      </w:rPr>
    </w:pPr>
    <w:r w:rsidRPr="00A37D70">
      <w:rPr>
        <w:rFonts w:ascii="Arial Narrow" w:hAnsi="Arial Narrow"/>
        <w:b/>
        <w:sz w:val="20"/>
        <w:szCs w:val="18"/>
      </w:rPr>
      <w:t xml:space="preserve">Form </w:t>
    </w:r>
    <w:r w:rsidRPr="00CB200D">
      <w:rPr>
        <w:rFonts w:ascii="Arial Narrow" w:hAnsi="Arial Narrow"/>
        <w:b/>
        <w:sz w:val="20"/>
        <w:szCs w:val="18"/>
      </w:rPr>
      <w:t>F11.03A</w:t>
    </w:r>
    <w:r>
      <w:rPr>
        <w:rFonts w:ascii="Arial Narrow" w:hAnsi="Arial Narrow"/>
        <w:b/>
        <w:sz w:val="20"/>
        <w:szCs w:val="18"/>
      </w:rPr>
      <w:t xml:space="preserve">: </w:t>
    </w:r>
    <w:r w:rsidR="00B57D60" w:rsidRPr="00A37D70">
      <w:rPr>
        <w:rFonts w:ascii="Arial Narrow" w:hAnsi="Arial Narrow"/>
        <w:b/>
        <w:sz w:val="20"/>
        <w:szCs w:val="16"/>
      </w:rPr>
      <w:t>Demand for Answers (Family Law) - Instructions</w:t>
    </w:r>
    <w:r w:rsidR="008B3D9D" w:rsidRPr="00B57D60">
      <w:rPr>
        <w:rFonts w:ascii="Arial Narrow" w:hAnsi="Arial Narrow"/>
        <w:b/>
        <w:sz w:val="20"/>
        <w:szCs w:val="16"/>
      </w:rPr>
      <w:tab/>
    </w:r>
    <w:r w:rsidR="00782B27">
      <w:rPr>
        <w:rFonts w:ascii="Arial Narrow" w:hAnsi="Arial Narrow"/>
        <w:b/>
        <w:sz w:val="20"/>
        <w:szCs w:val="16"/>
      </w:rPr>
      <w:tab/>
    </w:r>
    <w:r w:rsidR="008B3D9D" w:rsidRPr="00B57D60">
      <w:rPr>
        <w:rFonts w:ascii="Arial Narrow" w:hAnsi="Arial Narrow"/>
        <w:b/>
        <w:sz w:val="20"/>
        <w:szCs w:val="16"/>
      </w:rPr>
      <w:t>Supreme Cour</w:t>
    </w:r>
    <w:r w:rsidR="00444C94">
      <w:rPr>
        <w:rFonts w:ascii="Arial Narrow" w:hAnsi="Arial Narrow"/>
        <w:b/>
        <w:sz w:val="20"/>
        <w:szCs w:val="16"/>
      </w:rPr>
      <w:t>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A37D70" w:rsidRDefault="005A6444" w:rsidP="00557CBB">
    <w:pPr>
      <w:pStyle w:val="Header"/>
      <w:tabs>
        <w:tab w:val="clear" w:pos="9360"/>
        <w:tab w:val="right" w:pos="10080"/>
      </w:tabs>
      <w:ind w:left="-720" w:right="-720"/>
      <w:jc w:val="both"/>
      <w:rPr>
        <w:rFonts w:ascii="Arial Narrow" w:hAnsi="Arial Narrow"/>
        <w:b/>
        <w:sz w:val="20"/>
        <w:szCs w:val="16"/>
      </w:rPr>
    </w:pPr>
    <w:r w:rsidRPr="00A37D70">
      <w:rPr>
        <w:rFonts w:ascii="Arial Narrow" w:hAnsi="Arial Narrow"/>
        <w:b/>
        <w:sz w:val="20"/>
        <w:szCs w:val="18"/>
      </w:rPr>
      <w:t xml:space="preserve">Form </w:t>
    </w:r>
    <w:r w:rsidRPr="00CB200D">
      <w:rPr>
        <w:rFonts w:ascii="Arial Narrow" w:hAnsi="Arial Narrow"/>
        <w:b/>
        <w:sz w:val="20"/>
        <w:szCs w:val="18"/>
      </w:rPr>
      <w:t>F11.03A</w:t>
    </w:r>
    <w:r>
      <w:rPr>
        <w:rFonts w:ascii="Arial Narrow" w:hAnsi="Arial Narrow"/>
        <w:b/>
        <w:sz w:val="20"/>
        <w:szCs w:val="18"/>
      </w:rPr>
      <w:t xml:space="preserve">: </w:t>
    </w:r>
    <w:r w:rsidR="00A37D70" w:rsidRPr="00A37D70">
      <w:rPr>
        <w:rFonts w:ascii="Arial Narrow" w:hAnsi="Arial Narrow"/>
        <w:b/>
        <w:sz w:val="20"/>
        <w:szCs w:val="16"/>
      </w:rPr>
      <w:t xml:space="preserve">Demand for Answers (Family Law) </w:t>
    </w:r>
    <w:r w:rsidR="00782B27">
      <w:rPr>
        <w:rFonts w:ascii="Arial Narrow" w:hAnsi="Arial Narrow"/>
        <w:b/>
        <w:sz w:val="20"/>
        <w:szCs w:val="16"/>
      </w:rPr>
      <w:t>–</w:t>
    </w:r>
    <w:r w:rsidR="00A37D70" w:rsidRPr="00A37D70">
      <w:rPr>
        <w:rFonts w:ascii="Arial Narrow" w:hAnsi="Arial Narrow"/>
        <w:b/>
        <w:sz w:val="20"/>
        <w:szCs w:val="16"/>
      </w:rPr>
      <w:t xml:space="preserve"> Instructions</w:t>
    </w:r>
    <w:r w:rsidR="00782B27">
      <w:rPr>
        <w:rFonts w:ascii="Arial Narrow" w:hAnsi="Arial Narrow"/>
        <w:b/>
        <w:sz w:val="20"/>
        <w:szCs w:val="16"/>
      </w:rPr>
      <w:tab/>
    </w:r>
    <w:r w:rsidR="008B3D9D" w:rsidRPr="00A37D70">
      <w:rPr>
        <w:rFonts w:ascii="Arial Narrow" w:hAnsi="Arial Narrow"/>
        <w:b/>
        <w:sz w:val="20"/>
        <w:szCs w:val="16"/>
      </w:rPr>
      <w:tab/>
      <w:t>Supreme Court of Newfoundland and Labrador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D" w:rsidRPr="00A37D70" w:rsidRDefault="008B3D9D" w:rsidP="00557CBB">
    <w:pPr>
      <w:pStyle w:val="Header"/>
      <w:tabs>
        <w:tab w:val="clear" w:pos="9360"/>
        <w:tab w:val="right" w:pos="10080"/>
      </w:tabs>
      <w:ind w:left="-720" w:right="-720"/>
      <w:jc w:val="both"/>
      <w:rPr>
        <w:rFonts w:ascii="Arial Narrow" w:hAnsi="Arial Narrow"/>
        <w:b/>
        <w:sz w:val="20"/>
        <w:szCs w:val="18"/>
      </w:rPr>
    </w:pPr>
    <w:r w:rsidRPr="00A37D70">
      <w:rPr>
        <w:rFonts w:ascii="Arial Narrow" w:hAnsi="Arial Narrow"/>
        <w:b/>
        <w:sz w:val="20"/>
        <w:szCs w:val="18"/>
      </w:rPr>
      <w:t xml:space="preserve">Form </w:t>
    </w:r>
    <w:r w:rsidR="00CB200D" w:rsidRPr="00CB200D">
      <w:rPr>
        <w:rFonts w:ascii="Arial Narrow" w:hAnsi="Arial Narrow"/>
        <w:b/>
        <w:sz w:val="20"/>
        <w:szCs w:val="18"/>
      </w:rPr>
      <w:t>F11.03A</w:t>
    </w:r>
    <w:r w:rsidR="00B0775D" w:rsidRPr="00A37D70">
      <w:rPr>
        <w:rFonts w:ascii="Arial Narrow" w:hAnsi="Arial Narrow"/>
        <w:b/>
        <w:sz w:val="20"/>
        <w:szCs w:val="18"/>
      </w:rPr>
      <w:t xml:space="preserve"> </w:t>
    </w:r>
    <w:r w:rsidRPr="00A37D70">
      <w:rPr>
        <w:rFonts w:ascii="Arial Narrow" w:hAnsi="Arial Narrow"/>
        <w:b/>
        <w:sz w:val="20"/>
        <w:szCs w:val="18"/>
      </w:rPr>
      <w:t xml:space="preserve">– </w:t>
    </w:r>
    <w:r w:rsidR="00947CC3" w:rsidRPr="00A37D70">
      <w:rPr>
        <w:rFonts w:ascii="Arial Narrow" w:hAnsi="Arial Narrow"/>
        <w:b/>
        <w:sz w:val="20"/>
        <w:szCs w:val="18"/>
      </w:rPr>
      <w:t>Demand</w:t>
    </w:r>
    <w:r w:rsidR="00B0775D" w:rsidRPr="00A37D70">
      <w:rPr>
        <w:rFonts w:ascii="Arial Narrow" w:hAnsi="Arial Narrow"/>
        <w:b/>
        <w:sz w:val="20"/>
        <w:szCs w:val="18"/>
      </w:rPr>
      <w:t xml:space="preserve"> for </w:t>
    </w:r>
    <w:r w:rsidR="00A37D70" w:rsidRPr="00A37D70">
      <w:rPr>
        <w:rFonts w:ascii="Arial Narrow" w:hAnsi="Arial Narrow"/>
        <w:b/>
        <w:sz w:val="20"/>
        <w:szCs w:val="18"/>
      </w:rPr>
      <w:t xml:space="preserve">Answers </w:t>
    </w:r>
    <w:r w:rsidR="00B0775D" w:rsidRPr="00A37D70">
      <w:rPr>
        <w:rFonts w:ascii="Arial Narrow" w:hAnsi="Arial Narrow"/>
        <w:b/>
        <w:sz w:val="20"/>
        <w:szCs w:val="18"/>
      </w:rPr>
      <w:t>(Family Law)</w:t>
    </w:r>
    <w:r w:rsidR="00B0775D" w:rsidRPr="00A37D70">
      <w:rPr>
        <w:rFonts w:ascii="Arial Narrow" w:hAnsi="Arial Narrow"/>
        <w:b/>
        <w:sz w:val="20"/>
        <w:szCs w:val="18"/>
      </w:rPr>
      <w:tab/>
    </w:r>
    <w:r w:rsidR="00B0775D" w:rsidRPr="00A37D70">
      <w:rPr>
        <w:rFonts w:ascii="Arial Narrow" w:hAnsi="Arial Narrow"/>
        <w:b/>
        <w:sz w:val="20"/>
        <w:szCs w:val="18"/>
      </w:rPr>
      <w:tab/>
    </w:r>
    <w:r w:rsidRPr="00A37D70">
      <w:rPr>
        <w:rFonts w:ascii="Arial Narrow" w:hAnsi="Arial Narrow"/>
        <w:b/>
        <w:sz w:val="20"/>
        <w:szCs w:val="18"/>
      </w:rPr>
      <w:t>Supreme Cour</w:t>
    </w:r>
    <w:r w:rsidR="00444C94">
      <w:rPr>
        <w:rFonts w:ascii="Arial Narrow" w:hAnsi="Arial Narrow"/>
        <w:b/>
        <w:sz w:val="20"/>
        <w:szCs w:val="18"/>
      </w:rPr>
      <w:t>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D6A53"/>
    <w:multiLevelType w:val="hybridMultilevel"/>
    <w:tmpl w:val="616A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4"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18"/>
  </w:num>
  <w:num w:numId="4">
    <w:abstractNumId w:val="10"/>
  </w:num>
  <w:num w:numId="5">
    <w:abstractNumId w:val="19"/>
  </w:num>
  <w:num w:numId="6">
    <w:abstractNumId w:val="15"/>
  </w:num>
  <w:num w:numId="7">
    <w:abstractNumId w:val="12"/>
  </w:num>
  <w:num w:numId="8">
    <w:abstractNumId w:val="1"/>
  </w:num>
  <w:num w:numId="9">
    <w:abstractNumId w:val="16"/>
  </w:num>
  <w:num w:numId="10">
    <w:abstractNumId w:val="8"/>
  </w:num>
  <w:num w:numId="11">
    <w:abstractNumId w:val="9"/>
  </w:num>
  <w:num w:numId="12">
    <w:abstractNumId w:val="5"/>
  </w:num>
  <w:num w:numId="13">
    <w:abstractNumId w:val="7"/>
  </w:num>
  <w:num w:numId="14">
    <w:abstractNumId w:val="11"/>
  </w:num>
  <w:num w:numId="15">
    <w:abstractNumId w:val="2"/>
  </w:num>
  <w:num w:numId="16">
    <w:abstractNumId w:val="17"/>
  </w:num>
  <w:num w:numId="17">
    <w:abstractNumId w:val="20"/>
  </w:num>
  <w:num w:numId="18">
    <w:abstractNumId w:val="3"/>
  </w:num>
  <w:num w:numId="19">
    <w:abstractNumId w:val="0"/>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FB"/>
    <w:rsid w:val="00000469"/>
    <w:rsid w:val="00001E7B"/>
    <w:rsid w:val="00003203"/>
    <w:rsid w:val="0000388B"/>
    <w:rsid w:val="000041A7"/>
    <w:rsid w:val="0000774C"/>
    <w:rsid w:val="00017D73"/>
    <w:rsid w:val="00022BD9"/>
    <w:rsid w:val="00026E33"/>
    <w:rsid w:val="000415D4"/>
    <w:rsid w:val="00041B36"/>
    <w:rsid w:val="00042F92"/>
    <w:rsid w:val="0005606A"/>
    <w:rsid w:val="00061059"/>
    <w:rsid w:val="00066ED3"/>
    <w:rsid w:val="000676F6"/>
    <w:rsid w:val="00080973"/>
    <w:rsid w:val="0009585A"/>
    <w:rsid w:val="000A2618"/>
    <w:rsid w:val="000A2C90"/>
    <w:rsid w:val="000A3CCC"/>
    <w:rsid w:val="000B052D"/>
    <w:rsid w:val="000B25E1"/>
    <w:rsid w:val="000B2B8C"/>
    <w:rsid w:val="000B5F4E"/>
    <w:rsid w:val="000B6ACB"/>
    <w:rsid w:val="000C195C"/>
    <w:rsid w:val="000C3529"/>
    <w:rsid w:val="000D5549"/>
    <w:rsid w:val="000D5AB4"/>
    <w:rsid w:val="000E176D"/>
    <w:rsid w:val="000E21C7"/>
    <w:rsid w:val="000E575A"/>
    <w:rsid w:val="001002F9"/>
    <w:rsid w:val="001056C3"/>
    <w:rsid w:val="001234BD"/>
    <w:rsid w:val="00124096"/>
    <w:rsid w:val="0012441D"/>
    <w:rsid w:val="00124E9A"/>
    <w:rsid w:val="00125991"/>
    <w:rsid w:val="00134829"/>
    <w:rsid w:val="00135E00"/>
    <w:rsid w:val="001422B2"/>
    <w:rsid w:val="00146A2C"/>
    <w:rsid w:val="001705AE"/>
    <w:rsid w:val="0017092F"/>
    <w:rsid w:val="001714F6"/>
    <w:rsid w:val="001723C3"/>
    <w:rsid w:val="0018578D"/>
    <w:rsid w:val="00192981"/>
    <w:rsid w:val="0019328E"/>
    <w:rsid w:val="00194A45"/>
    <w:rsid w:val="001975BB"/>
    <w:rsid w:val="001B2796"/>
    <w:rsid w:val="001C23B2"/>
    <w:rsid w:val="001E1A2A"/>
    <w:rsid w:val="001E726B"/>
    <w:rsid w:val="001F7DD5"/>
    <w:rsid w:val="00200076"/>
    <w:rsid w:val="0020265B"/>
    <w:rsid w:val="00203014"/>
    <w:rsid w:val="00206E4A"/>
    <w:rsid w:val="00207F3F"/>
    <w:rsid w:val="00212085"/>
    <w:rsid w:val="00213DED"/>
    <w:rsid w:val="00215A5B"/>
    <w:rsid w:val="0022044A"/>
    <w:rsid w:val="002210D7"/>
    <w:rsid w:val="00223DF0"/>
    <w:rsid w:val="0022518B"/>
    <w:rsid w:val="002300D0"/>
    <w:rsid w:val="00232A9C"/>
    <w:rsid w:val="00236405"/>
    <w:rsid w:val="002416E9"/>
    <w:rsid w:val="00241E67"/>
    <w:rsid w:val="00244B7B"/>
    <w:rsid w:val="002467C8"/>
    <w:rsid w:val="002521EB"/>
    <w:rsid w:val="002555DF"/>
    <w:rsid w:val="00257B2D"/>
    <w:rsid w:val="00260468"/>
    <w:rsid w:val="0026221E"/>
    <w:rsid w:val="00262A84"/>
    <w:rsid w:val="0026610B"/>
    <w:rsid w:val="00267030"/>
    <w:rsid w:val="00267E1F"/>
    <w:rsid w:val="002751DD"/>
    <w:rsid w:val="002775AB"/>
    <w:rsid w:val="0028563C"/>
    <w:rsid w:val="00285BC2"/>
    <w:rsid w:val="00290B99"/>
    <w:rsid w:val="00297837"/>
    <w:rsid w:val="002A0C8B"/>
    <w:rsid w:val="002A0DCC"/>
    <w:rsid w:val="002A3F2B"/>
    <w:rsid w:val="002A6AB6"/>
    <w:rsid w:val="002B222B"/>
    <w:rsid w:val="002C033A"/>
    <w:rsid w:val="002C7185"/>
    <w:rsid w:val="002D0084"/>
    <w:rsid w:val="002D15E5"/>
    <w:rsid w:val="002D1A37"/>
    <w:rsid w:val="002D1D90"/>
    <w:rsid w:val="002D6F25"/>
    <w:rsid w:val="002E0324"/>
    <w:rsid w:val="002E400E"/>
    <w:rsid w:val="002E59D7"/>
    <w:rsid w:val="002E6737"/>
    <w:rsid w:val="002E6D57"/>
    <w:rsid w:val="002F3DA3"/>
    <w:rsid w:val="002F79C6"/>
    <w:rsid w:val="003010E7"/>
    <w:rsid w:val="0030507A"/>
    <w:rsid w:val="0030656A"/>
    <w:rsid w:val="00315057"/>
    <w:rsid w:val="003205E5"/>
    <w:rsid w:val="003339C2"/>
    <w:rsid w:val="00341408"/>
    <w:rsid w:val="00341571"/>
    <w:rsid w:val="0034236A"/>
    <w:rsid w:val="00355797"/>
    <w:rsid w:val="00363F9B"/>
    <w:rsid w:val="00365FBF"/>
    <w:rsid w:val="003666AD"/>
    <w:rsid w:val="0037086A"/>
    <w:rsid w:val="00371634"/>
    <w:rsid w:val="00372795"/>
    <w:rsid w:val="00374506"/>
    <w:rsid w:val="003759AD"/>
    <w:rsid w:val="0037635A"/>
    <w:rsid w:val="00382199"/>
    <w:rsid w:val="00382729"/>
    <w:rsid w:val="00385DDE"/>
    <w:rsid w:val="00386539"/>
    <w:rsid w:val="0038739F"/>
    <w:rsid w:val="00394FA4"/>
    <w:rsid w:val="003A21FC"/>
    <w:rsid w:val="003B0F76"/>
    <w:rsid w:val="003B1819"/>
    <w:rsid w:val="003B19DB"/>
    <w:rsid w:val="003B665C"/>
    <w:rsid w:val="003B6DE3"/>
    <w:rsid w:val="003C2EAD"/>
    <w:rsid w:val="003C4B7E"/>
    <w:rsid w:val="003C54A0"/>
    <w:rsid w:val="003C5C50"/>
    <w:rsid w:val="003D164E"/>
    <w:rsid w:val="003E2ADA"/>
    <w:rsid w:val="003E67CE"/>
    <w:rsid w:val="003F29F4"/>
    <w:rsid w:val="003F6CEB"/>
    <w:rsid w:val="003F7DF5"/>
    <w:rsid w:val="004067E1"/>
    <w:rsid w:val="00413FD9"/>
    <w:rsid w:val="00416D68"/>
    <w:rsid w:val="004213ED"/>
    <w:rsid w:val="00424933"/>
    <w:rsid w:val="00425D71"/>
    <w:rsid w:val="00430BF0"/>
    <w:rsid w:val="00433FC8"/>
    <w:rsid w:val="00441C96"/>
    <w:rsid w:val="00441CD0"/>
    <w:rsid w:val="00444C94"/>
    <w:rsid w:val="00445FEF"/>
    <w:rsid w:val="00447924"/>
    <w:rsid w:val="00447D3E"/>
    <w:rsid w:val="00462080"/>
    <w:rsid w:val="004640B3"/>
    <w:rsid w:val="004700E8"/>
    <w:rsid w:val="00471D7E"/>
    <w:rsid w:val="00482434"/>
    <w:rsid w:val="00486485"/>
    <w:rsid w:val="00487D28"/>
    <w:rsid w:val="00495119"/>
    <w:rsid w:val="00495BC4"/>
    <w:rsid w:val="0049734C"/>
    <w:rsid w:val="004A72B1"/>
    <w:rsid w:val="004B2371"/>
    <w:rsid w:val="004B25D2"/>
    <w:rsid w:val="004B287A"/>
    <w:rsid w:val="004B2B33"/>
    <w:rsid w:val="004C1EEA"/>
    <w:rsid w:val="004D5F44"/>
    <w:rsid w:val="004E23F1"/>
    <w:rsid w:val="004E4843"/>
    <w:rsid w:val="004E5173"/>
    <w:rsid w:val="005003FF"/>
    <w:rsid w:val="0050133E"/>
    <w:rsid w:val="0050328A"/>
    <w:rsid w:val="00513FAE"/>
    <w:rsid w:val="00514AE6"/>
    <w:rsid w:val="00522AC2"/>
    <w:rsid w:val="00522FFC"/>
    <w:rsid w:val="00524A78"/>
    <w:rsid w:val="00532296"/>
    <w:rsid w:val="00534FA9"/>
    <w:rsid w:val="0053701D"/>
    <w:rsid w:val="005400AC"/>
    <w:rsid w:val="00541080"/>
    <w:rsid w:val="00541A01"/>
    <w:rsid w:val="00547DF8"/>
    <w:rsid w:val="0055149E"/>
    <w:rsid w:val="005547D2"/>
    <w:rsid w:val="00556B66"/>
    <w:rsid w:val="00557274"/>
    <w:rsid w:val="00557CBB"/>
    <w:rsid w:val="00566A0E"/>
    <w:rsid w:val="0057008E"/>
    <w:rsid w:val="00571AD7"/>
    <w:rsid w:val="005737FA"/>
    <w:rsid w:val="00574743"/>
    <w:rsid w:val="005748DD"/>
    <w:rsid w:val="00576005"/>
    <w:rsid w:val="00577A22"/>
    <w:rsid w:val="00577A72"/>
    <w:rsid w:val="005848FF"/>
    <w:rsid w:val="00585614"/>
    <w:rsid w:val="005A0B3D"/>
    <w:rsid w:val="005A1E9B"/>
    <w:rsid w:val="005A6444"/>
    <w:rsid w:val="005A7066"/>
    <w:rsid w:val="005A7296"/>
    <w:rsid w:val="005B1006"/>
    <w:rsid w:val="005B2C37"/>
    <w:rsid w:val="005B4847"/>
    <w:rsid w:val="005B5CF2"/>
    <w:rsid w:val="005C4E20"/>
    <w:rsid w:val="005D323B"/>
    <w:rsid w:val="005D3FEC"/>
    <w:rsid w:val="005D4C74"/>
    <w:rsid w:val="005E086A"/>
    <w:rsid w:val="005E2872"/>
    <w:rsid w:val="005E2C08"/>
    <w:rsid w:val="005F4148"/>
    <w:rsid w:val="005F51C9"/>
    <w:rsid w:val="005F5ADE"/>
    <w:rsid w:val="005F6D66"/>
    <w:rsid w:val="005F7090"/>
    <w:rsid w:val="00602A9B"/>
    <w:rsid w:val="006070DA"/>
    <w:rsid w:val="00607A26"/>
    <w:rsid w:val="00614086"/>
    <w:rsid w:val="0061639F"/>
    <w:rsid w:val="0061646B"/>
    <w:rsid w:val="006165B3"/>
    <w:rsid w:val="00616C74"/>
    <w:rsid w:val="00624ECA"/>
    <w:rsid w:val="00627A1E"/>
    <w:rsid w:val="00627DAD"/>
    <w:rsid w:val="00630DF7"/>
    <w:rsid w:val="00644419"/>
    <w:rsid w:val="0064789C"/>
    <w:rsid w:val="00660C13"/>
    <w:rsid w:val="00661569"/>
    <w:rsid w:val="0066207E"/>
    <w:rsid w:val="00665096"/>
    <w:rsid w:val="00670C1D"/>
    <w:rsid w:val="006726E6"/>
    <w:rsid w:val="0067642A"/>
    <w:rsid w:val="00683E02"/>
    <w:rsid w:val="00690A2D"/>
    <w:rsid w:val="00692730"/>
    <w:rsid w:val="006A25A5"/>
    <w:rsid w:val="006A71ED"/>
    <w:rsid w:val="006A736E"/>
    <w:rsid w:val="006A7A8D"/>
    <w:rsid w:val="006B0545"/>
    <w:rsid w:val="006B123B"/>
    <w:rsid w:val="006B20B3"/>
    <w:rsid w:val="006C47C1"/>
    <w:rsid w:val="006C6F18"/>
    <w:rsid w:val="006C6F96"/>
    <w:rsid w:val="006C7A54"/>
    <w:rsid w:val="006D167D"/>
    <w:rsid w:val="006D2A28"/>
    <w:rsid w:val="006D440D"/>
    <w:rsid w:val="006D7DD9"/>
    <w:rsid w:val="006E54CE"/>
    <w:rsid w:val="006E576A"/>
    <w:rsid w:val="006F4046"/>
    <w:rsid w:val="00703FE5"/>
    <w:rsid w:val="007059D7"/>
    <w:rsid w:val="007060E0"/>
    <w:rsid w:val="00711743"/>
    <w:rsid w:val="007176A2"/>
    <w:rsid w:val="007240CB"/>
    <w:rsid w:val="00724924"/>
    <w:rsid w:val="00730F9B"/>
    <w:rsid w:val="0073461B"/>
    <w:rsid w:val="00735913"/>
    <w:rsid w:val="007425B0"/>
    <w:rsid w:val="00743B48"/>
    <w:rsid w:val="00744013"/>
    <w:rsid w:val="0075390A"/>
    <w:rsid w:val="00756006"/>
    <w:rsid w:val="00760146"/>
    <w:rsid w:val="00771C44"/>
    <w:rsid w:val="00772F61"/>
    <w:rsid w:val="00781B97"/>
    <w:rsid w:val="00782B27"/>
    <w:rsid w:val="007879F5"/>
    <w:rsid w:val="00792A52"/>
    <w:rsid w:val="007A0CAF"/>
    <w:rsid w:val="007A2D03"/>
    <w:rsid w:val="007A7300"/>
    <w:rsid w:val="007B1EAD"/>
    <w:rsid w:val="007D013E"/>
    <w:rsid w:val="007F4079"/>
    <w:rsid w:val="007F63D0"/>
    <w:rsid w:val="007F6A24"/>
    <w:rsid w:val="00800FDD"/>
    <w:rsid w:val="00804629"/>
    <w:rsid w:val="00806072"/>
    <w:rsid w:val="00806238"/>
    <w:rsid w:val="00806381"/>
    <w:rsid w:val="00816F80"/>
    <w:rsid w:val="00821215"/>
    <w:rsid w:val="00827ED6"/>
    <w:rsid w:val="00831DBD"/>
    <w:rsid w:val="00837310"/>
    <w:rsid w:val="00837FDE"/>
    <w:rsid w:val="00841F98"/>
    <w:rsid w:val="00847937"/>
    <w:rsid w:val="00853408"/>
    <w:rsid w:val="0085698C"/>
    <w:rsid w:val="00857011"/>
    <w:rsid w:val="00861B7F"/>
    <w:rsid w:val="00875F35"/>
    <w:rsid w:val="00877E39"/>
    <w:rsid w:val="00881BFB"/>
    <w:rsid w:val="00895F98"/>
    <w:rsid w:val="008A533A"/>
    <w:rsid w:val="008A7913"/>
    <w:rsid w:val="008B3D9D"/>
    <w:rsid w:val="008B4E21"/>
    <w:rsid w:val="008C17D5"/>
    <w:rsid w:val="008C2FD3"/>
    <w:rsid w:val="008C62DF"/>
    <w:rsid w:val="008C6B77"/>
    <w:rsid w:val="008C6C3C"/>
    <w:rsid w:val="008C7656"/>
    <w:rsid w:val="008D5472"/>
    <w:rsid w:val="008E296F"/>
    <w:rsid w:val="008F2F2A"/>
    <w:rsid w:val="008F468C"/>
    <w:rsid w:val="008F6117"/>
    <w:rsid w:val="008F721D"/>
    <w:rsid w:val="009016F0"/>
    <w:rsid w:val="0090213D"/>
    <w:rsid w:val="009123B2"/>
    <w:rsid w:val="00914D7E"/>
    <w:rsid w:val="009204D4"/>
    <w:rsid w:val="009221FD"/>
    <w:rsid w:val="00924454"/>
    <w:rsid w:val="00924770"/>
    <w:rsid w:val="00924BE2"/>
    <w:rsid w:val="00931F2F"/>
    <w:rsid w:val="009331AF"/>
    <w:rsid w:val="00936CC5"/>
    <w:rsid w:val="00940345"/>
    <w:rsid w:val="00947CC3"/>
    <w:rsid w:val="00951348"/>
    <w:rsid w:val="00956685"/>
    <w:rsid w:val="00956BB2"/>
    <w:rsid w:val="00956EE9"/>
    <w:rsid w:val="00976976"/>
    <w:rsid w:val="00977D10"/>
    <w:rsid w:val="009817E5"/>
    <w:rsid w:val="0098408F"/>
    <w:rsid w:val="00986519"/>
    <w:rsid w:val="009874F4"/>
    <w:rsid w:val="00996AAE"/>
    <w:rsid w:val="009976CA"/>
    <w:rsid w:val="009A0166"/>
    <w:rsid w:val="009A02A0"/>
    <w:rsid w:val="009A29D3"/>
    <w:rsid w:val="009A48E9"/>
    <w:rsid w:val="009A70E8"/>
    <w:rsid w:val="009B17D2"/>
    <w:rsid w:val="009B230F"/>
    <w:rsid w:val="009B54EF"/>
    <w:rsid w:val="009C038D"/>
    <w:rsid w:val="009C2AAD"/>
    <w:rsid w:val="009C4305"/>
    <w:rsid w:val="009C7ED6"/>
    <w:rsid w:val="009D51BF"/>
    <w:rsid w:val="009D76C6"/>
    <w:rsid w:val="009E1CF8"/>
    <w:rsid w:val="009F0309"/>
    <w:rsid w:val="009F48D3"/>
    <w:rsid w:val="009F7A0E"/>
    <w:rsid w:val="00A0167F"/>
    <w:rsid w:val="00A018EF"/>
    <w:rsid w:val="00A05710"/>
    <w:rsid w:val="00A05FB0"/>
    <w:rsid w:val="00A27E71"/>
    <w:rsid w:val="00A30EFA"/>
    <w:rsid w:val="00A31C82"/>
    <w:rsid w:val="00A3372B"/>
    <w:rsid w:val="00A36CD6"/>
    <w:rsid w:val="00A37D70"/>
    <w:rsid w:val="00A41CA2"/>
    <w:rsid w:val="00A41D23"/>
    <w:rsid w:val="00A42243"/>
    <w:rsid w:val="00A50B31"/>
    <w:rsid w:val="00A52119"/>
    <w:rsid w:val="00A53AC2"/>
    <w:rsid w:val="00A55A10"/>
    <w:rsid w:val="00A57C01"/>
    <w:rsid w:val="00A60666"/>
    <w:rsid w:val="00A67704"/>
    <w:rsid w:val="00A766A7"/>
    <w:rsid w:val="00A7714C"/>
    <w:rsid w:val="00A77696"/>
    <w:rsid w:val="00A84DA5"/>
    <w:rsid w:val="00A85AD4"/>
    <w:rsid w:val="00A87A96"/>
    <w:rsid w:val="00A97F05"/>
    <w:rsid w:val="00AA0E3F"/>
    <w:rsid w:val="00AA1E2D"/>
    <w:rsid w:val="00AA2202"/>
    <w:rsid w:val="00AA2DE5"/>
    <w:rsid w:val="00AA3002"/>
    <w:rsid w:val="00AA3CA8"/>
    <w:rsid w:val="00AA71D5"/>
    <w:rsid w:val="00AB1CC5"/>
    <w:rsid w:val="00AB2938"/>
    <w:rsid w:val="00AB40FA"/>
    <w:rsid w:val="00AB48ED"/>
    <w:rsid w:val="00AB59F7"/>
    <w:rsid w:val="00AB6950"/>
    <w:rsid w:val="00AC7443"/>
    <w:rsid w:val="00AD5E4C"/>
    <w:rsid w:val="00AD667E"/>
    <w:rsid w:val="00AE0D93"/>
    <w:rsid w:val="00AE21E1"/>
    <w:rsid w:val="00AE451A"/>
    <w:rsid w:val="00AF2E2C"/>
    <w:rsid w:val="00AF3BCA"/>
    <w:rsid w:val="00B0775D"/>
    <w:rsid w:val="00B123B0"/>
    <w:rsid w:val="00B21840"/>
    <w:rsid w:val="00B3095F"/>
    <w:rsid w:val="00B4758C"/>
    <w:rsid w:val="00B57D60"/>
    <w:rsid w:val="00B57FB5"/>
    <w:rsid w:val="00B61166"/>
    <w:rsid w:val="00B71523"/>
    <w:rsid w:val="00B73FC6"/>
    <w:rsid w:val="00B811D1"/>
    <w:rsid w:val="00B85688"/>
    <w:rsid w:val="00B86012"/>
    <w:rsid w:val="00B869D6"/>
    <w:rsid w:val="00B93C3A"/>
    <w:rsid w:val="00B942F6"/>
    <w:rsid w:val="00B97690"/>
    <w:rsid w:val="00BA07C9"/>
    <w:rsid w:val="00BA318F"/>
    <w:rsid w:val="00BA6FDF"/>
    <w:rsid w:val="00BB538A"/>
    <w:rsid w:val="00BB73AA"/>
    <w:rsid w:val="00BC4C49"/>
    <w:rsid w:val="00BD41F8"/>
    <w:rsid w:val="00BD60E3"/>
    <w:rsid w:val="00BD7040"/>
    <w:rsid w:val="00BE1D3B"/>
    <w:rsid w:val="00BE229A"/>
    <w:rsid w:val="00BE3F56"/>
    <w:rsid w:val="00BE4883"/>
    <w:rsid w:val="00BE4AEF"/>
    <w:rsid w:val="00BE539A"/>
    <w:rsid w:val="00BF2E8F"/>
    <w:rsid w:val="00BF50D6"/>
    <w:rsid w:val="00C03B84"/>
    <w:rsid w:val="00C14CA9"/>
    <w:rsid w:val="00C17DB1"/>
    <w:rsid w:val="00C251BF"/>
    <w:rsid w:val="00C27B4C"/>
    <w:rsid w:val="00C319F5"/>
    <w:rsid w:val="00C4162E"/>
    <w:rsid w:val="00C42015"/>
    <w:rsid w:val="00C42CB4"/>
    <w:rsid w:val="00C5744C"/>
    <w:rsid w:val="00C578DD"/>
    <w:rsid w:val="00C57DB8"/>
    <w:rsid w:val="00C61440"/>
    <w:rsid w:val="00C62241"/>
    <w:rsid w:val="00C63DC3"/>
    <w:rsid w:val="00C66F62"/>
    <w:rsid w:val="00C77C34"/>
    <w:rsid w:val="00C807F6"/>
    <w:rsid w:val="00C8354C"/>
    <w:rsid w:val="00C96C40"/>
    <w:rsid w:val="00C96E44"/>
    <w:rsid w:val="00C97926"/>
    <w:rsid w:val="00CA1A36"/>
    <w:rsid w:val="00CA21EF"/>
    <w:rsid w:val="00CA352D"/>
    <w:rsid w:val="00CB200D"/>
    <w:rsid w:val="00CB3D1C"/>
    <w:rsid w:val="00CB5CC9"/>
    <w:rsid w:val="00CC043B"/>
    <w:rsid w:val="00CC12E6"/>
    <w:rsid w:val="00CC2845"/>
    <w:rsid w:val="00CD5B64"/>
    <w:rsid w:val="00CD6A90"/>
    <w:rsid w:val="00CE09A7"/>
    <w:rsid w:val="00CE14DD"/>
    <w:rsid w:val="00CE1AF4"/>
    <w:rsid w:val="00CE24FB"/>
    <w:rsid w:val="00CE3F40"/>
    <w:rsid w:val="00CE4640"/>
    <w:rsid w:val="00CE724E"/>
    <w:rsid w:val="00CF56F0"/>
    <w:rsid w:val="00CF63E9"/>
    <w:rsid w:val="00D002D0"/>
    <w:rsid w:val="00D00F03"/>
    <w:rsid w:val="00D03294"/>
    <w:rsid w:val="00D13601"/>
    <w:rsid w:val="00D3578F"/>
    <w:rsid w:val="00D35A86"/>
    <w:rsid w:val="00D47B38"/>
    <w:rsid w:val="00D50825"/>
    <w:rsid w:val="00D50F91"/>
    <w:rsid w:val="00D51274"/>
    <w:rsid w:val="00D55F1D"/>
    <w:rsid w:val="00D60A00"/>
    <w:rsid w:val="00D6256A"/>
    <w:rsid w:val="00D76BEC"/>
    <w:rsid w:val="00D812B9"/>
    <w:rsid w:val="00D81FD3"/>
    <w:rsid w:val="00D82B7F"/>
    <w:rsid w:val="00D832D8"/>
    <w:rsid w:val="00DA13B5"/>
    <w:rsid w:val="00DA4C8A"/>
    <w:rsid w:val="00DC25DD"/>
    <w:rsid w:val="00DC46A2"/>
    <w:rsid w:val="00DC4F75"/>
    <w:rsid w:val="00DD1945"/>
    <w:rsid w:val="00DD65D2"/>
    <w:rsid w:val="00DE32E1"/>
    <w:rsid w:val="00DE3F68"/>
    <w:rsid w:val="00DF2C33"/>
    <w:rsid w:val="00DF6F18"/>
    <w:rsid w:val="00E01089"/>
    <w:rsid w:val="00E01806"/>
    <w:rsid w:val="00E04B6A"/>
    <w:rsid w:val="00E05903"/>
    <w:rsid w:val="00E07812"/>
    <w:rsid w:val="00E10EA4"/>
    <w:rsid w:val="00E14788"/>
    <w:rsid w:val="00E15B6B"/>
    <w:rsid w:val="00E165CB"/>
    <w:rsid w:val="00E16CAD"/>
    <w:rsid w:val="00E26129"/>
    <w:rsid w:val="00E2671B"/>
    <w:rsid w:val="00E2689A"/>
    <w:rsid w:val="00E4025D"/>
    <w:rsid w:val="00E4319C"/>
    <w:rsid w:val="00E50FBD"/>
    <w:rsid w:val="00E57D8D"/>
    <w:rsid w:val="00E7325B"/>
    <w:rsid w:val="00E736FA"/>
    <w:rsid w:val="00E743C5"/>
    <w:rsid w:val="00E81310"/>
    <w:rsid w:val="00E81FBD"/>
    <w:rsid w:val="00E845F4"/>
    <w:rsid w:val="00EA2C15"/>
    <w:rsid w:val="00EA3186"/>
    <w:rsid w:val="00EB141B"/>
    <w:rsid w:val="00EB28CC"/>
    <w:rsid w:val="00EC1F6A"/>
    <w:rsid w:val="00EC48EF"/>
    <w:rsid w:val="00EC4FA3"/>
    <w:rsid w:val="00EC761D"/>
    <w:rsid w:val="00ED04F3"/>
    <w:rsid w:val="00ED1F45"/>
    <w:rsid w:val="00EE21D8"/>
    <w:rsid w:val="00EE51DB"/>
    <w:rsid w:val="00EE602D"/>
    <w:rsid w:val="00EE7405"/>
    <w:rsid w:val="00EF4CE1"/>
    <w:rsid w:val="00F03185"/>
    <w:rsid w:val="00F03409"/>
    <w:rsid w:val="00F05BDF"/>
    <w:rsid w:val="00F07961"/>
    <w:rsid w:val="00F128FB"/>
    <w:rsid w:val="00F12E22"/>
    <w:rsid w:val="00F15F10"/>
    <w:rsid w:val="00F1728A"/>
    <w:rsid w:val="00F17F66"/>
    <w:rsid w:val="00F20E3C"/>
    <w:rsid w:val="00F32017"/>
    <w:rsid w:val="00F323C3"/>
    <w:rsid w:val="00F34E81"/>
    <w:rsid w:val="00F371D9"/>
    <w:rsid w:val="00F47FF7"/>
    <w:rsid w:val="00F63AFA"/>
    <w:rsid w:val="00F65AA5"/>
    <w:rsid w:val="00F7007B"/>
    <w:rsid w:val="00F72529"/>
    <w:rsid w:val="00F771A3"/>
    <w:rsid w:val="00F824BD"/>
    <w:rsid w:val="00F841BF"/>
    <w:rsid w:val="00F85288"/>
    <w:rsid w:val="00F86D5B"/>
    <w:rsid w:val="00F914B9"/>
    <w:rsid w:val="00F94051"/>
    <w:rsid w:val="00F96E51"/>
    <w:rsid w:val="00FA66A4"/>
    <w:rsid w:val="00FA79B0"/>
    <w:rsid w:val="00FB25BC"/>
    <w:rsid w:val="00FB4D37"/>
    <w:rsid w:val="00FB523B"/>
    <w:rsid w:val="00FC48CA"/>
    <w:rsid w:val="00FC600A"/>
    <w:rsid w:val="00FC6A3D"/>
    <w:rsid w:val="00FD63AB"/>
    <w:rsid w:val="00FD6685"/>
    <w:rsid w:val="00FD6DC3"/>
    <w:rsid w:val="00FE160C"/>
    <w:rsid w:val="00FE1EA7"/>
    <w:rsid w:val="00FF0240"/>
    <w:rsid w:val="00FF11F7"/>
    <w:rsid w:val="00FF12A3"/>
    <w:rsid w:val="00FF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5:docId w15:val="{6E01AA21-8051-44EF-ABC8-65769FF5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9A"/>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BD41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30084">
      <w:bodyDiv w:val="1"/>
      <w:marLeft w:val="0"/>
      <w:marRight w:val="0"/>
      <w:marTop w:val="0"/>
      <w:marBottom w:val="0"/>
      <w:divBdr>
        <w:top w:val="none" w:sz="0" w:space="0" w:color="auto"/>
        <w:left w:val="none" w:sz="0" w:space="0" w:color="auto"/>
        <w:bottom w:val="none" w:sz="0" w:space="0" w:color="auto"/>
        <w:right w:val="none" w:sz="0" w:space="0" w:color="auto"/>
      </w:divBdr>
    </w:div>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legalaid.nl.c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5" Type="http://schemas.openxmlformats.org/officeDocument/2006/relationships/webSettings" Target="webSettings.xml"/><Relationship Id="rId15" Type="http://schemas.openxmlformats.org/officeDocument/2006/relationships/hyperlink" Target="http://www.publiclegalinfo.com" TargetMode="External"/><Relationship Id="rId23" Type="http://schemas.openxmlformats.org/officeDocument/2006/relationships/theme" Target="theme/theme1.xml"/><Relationship Id="rId10" Type="http://schemas.openxmlformats.org/officeDocument/2006/relationships/hyperlink" Target="http://www.publiclegalinfo.com"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hyperlink" Target="http://www.court.nl.ca/supreme/famil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21DD-6351-432C-9832-A1B8E76C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Clarke, Jason</cp:lastModifiedBy>
  <cp:revision>49</cp:revision>
  <cp:lastPrinted>2017-05-24T17:49:00Z</cp:lastPrinted>
  <dcterms:created xsi:type="dcterms:W3CDTF">2016-06-21T14:53:00Z</dcterms:created>
  <dcterms:modified xsi:type="dcterms:W3CDTF">2023-06-08T16:59:00Z</dcterms:modified>
</cp:coreProperties>
</file>