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753D" w14:textId="77777777" w:rsidR="00EB692E" w:rsidRPr="002F7C41" w:rsidRDefault="00EB692E" w:rsidP="00EB692E">
      <w:pPr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Form 10</w:t>
      </w:r>
    </w:p>
    <w:p w14:paraId="31387BC7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Rules 29(1), 39(2) and 40(3)                                 </w:t>
      </w:r>
    </w:p>
    <w:p w14:paraId="5EF15A3B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C1F7A93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0EAE3DE2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4D88D0E8" w14:textId="77777777" w:rsidR="00EB692E" w:rsidRPr="002F7C41" w:rsidRDefault="00EB692E" w:rsidP="00EB69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4C32AE7" w14:textId="77777777" w:rsidR="00EB692E" w:rsidRPr="002F7C41" w:rsidRDefault="00EB692E" w:rsidP="00EB69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E51927F" w14:textId="77777777" w:rsidR="00EB692E" w:rsidRPr="002F7C41" w:rsidRDefault="00EB692E" w:rsidP="00EB69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3A6DDCEA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23C0E17D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39974224" w14:textId="77777777" w:rsidR="00EB692E" w:rsidRPr="002F7C41" w:rsidRDefault="00EB692E" w:rsidP="00EB69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AD12EB9" w14:textId="77777777" w:rsidR="00EB692E" w:rsidRPr="002F7C41" w:rsidRDefault="00EB692E" w:rsidP="00EB69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45FA72A2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340C7B68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5DE7145B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504BD28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1D94FB2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  <w:r w:rsidRPr="002F7C41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>NOTICE TO THE ATTORNEY GENERAL</w:t>
      </w:r>
    </w:p>
    <w:p w14:paraId="28D320EE" w14:textId="77777777" w:rsidR="00EB692E" w:rsidRPr="002F7C41" w:rsidRDefault="00EB692E" w:rsidP="00EB69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6A305F4" w14:textId="77777777" w:rsidR="00EB692E" w:rsidRPr="002F7C41" w:rsidRDefault="00EB692E" w:rsidP="00EB69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7284405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This is notice that this proceeding concerns a matter which may be of interest to the Attorney General of Newfoundland and Labrador. </w:t>
      </w:r>
    </w:p>
    <w:p w14:paraId="5EC6609C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B7536FB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</w:rPr>
        <w:t>Subject matter of the appeal: (</w:t>
      </w:r>
      <w:r w:rsidRPr="002F7C41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Give </w:t>
      </w:r>
      <w:proofErr w:type="gramStart"/>
      <w:r w:rsidRPr="002F7C41">
        <w:rPr>
          <w:rFonts w:ascii="Times New Roman" w:hAnsi="Times New Roman" w:cs="Times New Roman"/>
          <w:i/>
          <w:iCs/>
          <w:spacing w:val="-3"/>
          <w:sz w:val="24"/>
          <w:szCs w:val="24"/>
        </w:rPr>
        <w:t>a brief summary</w:t>
      </w:r>
      <w:proofErr w:type="gramEnd"/>
      <w:r w:rsidRPr="002F7C41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of what the appeal is about and what the issues are</w:t>
      </w:r>
      <w:r w:rsidRPr="002F7C41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5ACB341E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09B4355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</w:rPr>
        <w:t>This notice (</w:t>
      </w:r>
      <w:r w:rsidRPr="002F7C41">
        <w:rPr>
          <w:rFonts w:ascii="Times New Roman" w:hAnsi="Times New Roman" w:cs="Times New Roman"/>
          <w:i/>
          <w:iCs/>
          <w:spacing w:val="-3"/>
          <w:sz w:val="24"/>
          <w:szCs w:val="24"/>
        </w:rPr>
        <w:t>is required by statute – identify the provision</w:t>
      </w:r>
      <w:r w:rsidRPr="002F7C41"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  <w:r w:rsidRPr="002F7C41">
        <w:rPr>
          <w:rFonts w:ascii="Times New Roman" w:hAnsi="Times New Roman" w:cs="Times New Roman"/>
          <w:spacing w:val="-3"/>
          <w:sz w:val="24"/>
          <w:szCs w:val="24"/>
          <w:u w:val="single"/>
        </w:rPr>
        <w:t>or</w:t>
      </w:r>
      <w:r w:rsidRPr="002F7C41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Pr="002F7C41">
        <w:rPr>
          <w:rFonts w:ascii="Times New Roman" w:hAnsi="Times New Roman" w:cs="Times New Roman"/>
          <w:i/>
          <w:iCs/>
          <w:spacing w:val="-3"/>
          <w:sz w:val="24"/>
          <w:szCs w:val="24"/>
        </w:rPr>
        <w:t>was ordered or directed by the Court</w:t>
      </w:r>
      <w:r w:rsidRPr="002F7C41"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  <w:r w:rsidRPr="002F7C41">
        <w:rPr>
          <w:rFonts w:ascii="Times New Roman" w:hAnsi="Times New Roman" w:cs="Times New Roman"/>
          <w:spacing w:val="-3"/>
          <w:sz w:val="24"/>
          <w:szCs w:val="24"/>
          <w:u w:val="single"/>
        </w:rPr>
        <w:t>or</w:t>
      </w:r>
      <w:r w:rsidRPr="002F7C41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Pr="002F7C41">
        <w:rPr>
          <w:rFonts w:ascii="Times New Roman" w:hAnsi="Times New Roman" w:cs="Times New Roman"/>
          <w:i/>
          <w:iCs/>
          <w:spacing w:val="-3"/>
          <w:sz w:val="24"/>
          <w:szCs w:val="24"/>
        </w:rPr>
        <w:t>other reason for giving notice</w:t>
      </w:r>
      <w:r w:rsidRPr="002F7C41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1F72E4F4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5C62CA6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</w:rPr>
        <w:t>The issues that may be of interest to the Attorney General are: (</w:t>
      </w:r>
      <w:r w:rsidRPr="002F7C41">
        <w:rPr>
          <w:rFonts w:ascii="Times New Roman" w:hAnsi="Times New Roman" w:cs="Times New Roman"/>
          <w:i/>
          <w:iCs/>
          <w:spacing w:val="-3"/>
          <w:sz w:val="24"/>
          <w:szCs w:val="24"/>
        </w:rPr>
        <w:t>State the issues briefly giving sufficient information to assist the Attorney General in assessing the notice</w:t>
      </w:r>
      <w:r w:rsidRPr="002F7C41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6EABA522" w14:textId="77777777" w:rsidR="00EB692E" w:rsidRPr="002F7C41" w:rsidRDefault="00EB692E" w:rsidP="00EB692E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9EAF878" w14:textId="0D98A58C" w:rsidR="00EB692E" w:rsidRPr="002F7C41" w:rsidRDefault="00EB692E" w:rsidP="00EB69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</w:rPr>
        <w:t xml:space="preserve">The appeal is set to be heard on the _____ day of__________________, 20___, at </w:t>
      </w:r>
      <w:r w:rsidR="00F3517E">
        <w:rPr>
          <w:rFonts w:ascii="Times New Roman" w:hAnsi="Times New Roman" w:cs="Times New Roman"/>
          <w:spacing w:val="-3"/>
          <w:sz w:val="24"/>
          <w:szCs w:val="24"/>
        </w:rPr>
        <w:t>_______</w:t>
      </w:r>
      <w:r w:rsidRPr="002F7C41">
        <w:rPr>
          <w:rFonts w:ascii="Times New Roman" w:hAnsi="Times New Roman" w:cs="Times New Roman"/>
          <w:spacing w:val="-3"/>
          <w:sz w:val="24"/>
          <w:szCs w:val="24"/>
        </w:rPr>
        <w:t xml:space="preserve"> a.m.  </w:t>
      </w:r>
    </w:p>
    <w:p w14:paraId="564AFBD1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5AB742B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D945708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EDBBDB2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F7C41">
        <w:rPr>
          <w:rFonts w:ascii="Times New Roman" w:hAnsi="Times New Roman" w:cs="Times New Roman"/>
          <w:sz w:val="24"/>
          <w:szCs w:val="24"/>
        </w:rPr>
        <w:t>Dated at (</w:t>
      </w:r>
      <w:r w:rsidRPr="002F7C41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2F7C41">
        <w:rPr>
          <w:rFonts w:ascii="Times New Roman" w:hAnsi="Times New Roman" w:cs="Times New Roman"/>
          <w:sz w:val="24"/>
          <w:szCs w:val="24"/>
        </w:rPr>
        <w:t xml:space="preserve">), this ____ day of__________________, 20____. </w:t>
      </w:r>
    </w:p>
    <w:p w14:paraId="7F09562A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3B76E1" w14:textId="77777777" w:rsidR="00EB692E" w:rsidRPr="002F7C41" w:rsidRDefault="00EB692E" w:rsidP="00EB69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84C65B1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5E5E382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 (signature)</w:t>
      </w:r>
    </w:p>
    <w:p w14:paraId="1F55D283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lastRenderedPageBreak/>
        <w:t>(</w:t>
      </w:r>
      <w:r w:rsidRPr="002F7C41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Appellant or lawyer</w:t>
      </w: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3A79AEBA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6930E5D1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2F7C41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13ED7160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2F7C41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17231950" w14:textId="77777777" w:rsidR="00EB692E" w:rsidRPr="002F7C41" w:rsidRDefault="00EB692E" w:rsidP="00EB692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Counsel for ….</w:t>
      </w:r>
    </w:p>
    <w:p w14:paraId="388ED6B3" w14:textId="77777777" w:rsidR="00EB692E" w:rsidRPr="002F7C41" w:rsidRDefault="00EB692E" w:rsidP="00EB69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</w:rPr>
        <w:t>To:</w:t>
      </w:r>
      <w:r w:rsidRPr="002F7C41">
        <w:rPr>
          <w:rFonts w:ascii="Times New Roman" w:hAnsi="Times New Roman" w:cs="Times New Roman"/>
          <w:spacing w:val="-3"/>
          <w:sz w:val="24"/>
          <w:szCs w:val="24"/>
        </w:rPr>
        <w:tab/>
        <w:t>(</w:t>
      </w:r>
      <w:r w:rsidRPr="002F7C41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 of Respondent or lawyer</w:t>
      </w:r>
      <w:r w:rsidRPr="002F7C41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14:paraId="5ACF5330" w14:textId="77777777" w:rsidR="00EB692E" w:rsidRPr="002F7C41" w:rsidRDefault="00EB692E" w:rsidP="00EB692E">
      <w:pPr>
        <w:widowControl w:val="0"/>
        <w:tabs>
          <w:tab w:val="left" w:pos="90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5EB74130" w14:textId="77777777" w:rsidR="00EB692E" w:rsidRPr="002F7C41" w:rsidRDefault="00EB692E" w:rsidP="00EB692E">
      <w:pPr>
        <w:widowControl w:val="0"/>
        <w:tabs>
          <w:tab w:val="left" w:pos="90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2F7C41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374CA5BB" w14:textId="77777777" w:rsidR="00EB692E" w:rsidRPr="002F7C41" w:rsidRDefault="00EB692E" w:rsidP="00EB692E">
      <w:pPr>
        <w:widowControl w:val="0"/>
        <w:tabs>
          <w:tab w:val="left" w:pos="90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2F7C41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127EC1DD" w14:textId="77777777" w:rsidR="00EB692E" w:rsidRPr="002F7C41" w:rsidRDefault="00EB692E" w:rsidP="00EB692E">
      <w:pPr>
        <w:widowControl w:val="0"/>
        <w:tabs>
          <w:tab w:val="left" w:pos="90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Counsel for …</w:t>
      </w:r>
    </w:p>
    <w:p w14:paraId="23E00757" w14:textId="77777777" w:rsidR="00EB692E" w:rsidRPr="002F7C41" w:rsidRDefault="00EB692E" w:rsidP="00EB69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4865617" w14:textId="77777777" w:rsidR="00EB692E" w:rsidRPr="002F7C41" w:rsidRDefault="00EB692E" w:rsidP="00EB69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</w:rPr>
        <w:t>And to:</w:t>
      </w: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2F7C41">
        <w:rPr>
          <w:rFonts w:ascii="Times New Roman" w:hAnsi="Times New Roman" w:cs="Times New Roman"/>
          <w:spacing w:val="-3"/>
          <w:sz w:val="24"/>
          <w:szCs w:val="24"/>
        </w:rPr>
        <w:t>The Attorney General of Newfoundland and Labrador</w:t>
      </w:r>
    </w:p>
    <w:p w14:paraId="10A1A71F" w14:textId="77777777" w:rsidR="00EB692E" w:rsidRPr="002F7C41" w:rsidRDefault="00EB692E" w:rsidP="00EB69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2494FFEB" w14:textId="77777777" w:rsidR="00EB692E" w:rsidRPr="002F7C41" w:rsidRDefault="00EB692E" w:rsidP="00EB69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Department of Justice and Public Safety</w:t>
      </w:r>
    </w:p>
    <w:p w14:paraId="032AA1EF" w14:textId="77777777" w:rsidR="00EB692E" w:rsidRPr="002F7C41" w:rsidRDefault="00EB692E" w:rsidP="00EB69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Counsel for the Attorney General of Newfoundland and Labrador</w:t>
      </w:r>
    </w:p>
    <w:p w14:paraId="1592ECD9" w14:textId="77777777" w:rsidR="00EB692E" w:rsidRPr="002F7C41" w:rsidRDefault="00EB692E" w:rsidP="00EB69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2F7C41">
        <w:rPr>
          <w:rFonts w:ascii="Times New Roman" w:hAnsi="Times New Roman" w:cs="Times New Roman"/>
          <w:sz w:val="24"/>
          <w:szCs w:val="24"/>
          <w:lang w:val="en"/>
        </w:rPr>
        <w:t>P.O. Box 8700</w:t>
      </w:r>
    </w:p>
    <w:p w14:paraId="4094FBF4" w14:textId="77777777" w:rsidR="00EB692E" w:rsidRPr="002F7C41" w:rsidRDefault="00EB692E" w:rsidP="00EB69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z w:val="24"/>
          <w:szCs w:val="24"/>
          <w:lang w:val="en"/>
        </w:rPr>
        <w:tab/>
      </w: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St. John’s, NL </w:t>
      </w:r>
    </w:p>
    <w:p w14:paraId="2E92962F" w14:textId="77777777" w:rsidR="00EB692E" w:rsidRPr="002F7C41" w:rsidRDefault="00EB692E" w:rsidP="00EB692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2F7C41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2F7C41">
        <w:rPr>
          <w:rFonts w:ascii="Times New Roman" w:hAnsi="Times New Roman" w:cs="Times New Roman"/>
          <w:sz w:val="24"/>
          <w:szCs w:val="24"/>
          <w:lang w:val="en"/>
        </w:rPr>
        <w:t>A1B 4J6</w:t>
      </w:r>
    </w:p>
    <w:p w14:paraId="48985B0C" w14:textId="77777777" w:rsidR="00EB692E" w:rsidRPr="00B44C7E" w:rsidRDefault="00EB692E" w:rsidP="00EB69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E9AA43" w14:textId="77777777" w:rsidR="00EB692E" w:rsidRPr="00B44C7E" w:rsidRDefault="00EB692E" w:rsidP="00EB69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358A14" w14:textId="77777777" w:rsidR="00EB692E" w:rsidRPr="00B44C7E" w:rsidRDefault="00EB692E" w:rsidP="00EB69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C85D2D" w14:textId="6C1B4DEB" w:rsidR="008127CC" w:rsidRDefault="008127CC"/>
    <w:sectPr w:rsidR="00812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F359" w14:textId="77777777" w:rsidR="008D4C34" w:rsidRDefault="008D4C34" w:rsidP="00B353E6">
      <w:pPr>
        <w:spacing w:line="240" w:lineRule="auto"/>
      </w:pPr>
      <w:r>
        <w:separator/>
      </w:r>
    </w:p>
  </w:endnote>
  <w:endnote w:type="continuationSeparator" w:id="0">
    <w:p w14:paraId="5B79C2A9" w14:textId="77777777" w:rsidR="008D4C34" w:rsidRDefault="008D4C34" w:rsidP="00B353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3BD2" w14:textId="77777777" w:rsidR="008D4C34" w:rsidRDefault="008D4C34" w:rsidP="00B353E6">
      <w:pPr>
        <w:spacing w:line="240" w:lineRule="auto"/>
      </w:pPr>
      <w:r>
        <w:separator/>
      </w:r>
    </w:p>
  </w:footnote>
  <w:footnote w:type="continuationSeparator" w:id="0">
    <w:p w14:paraId="67846EA0" w14:textId="77777777" w:rsidR="008D4C34" w:rsidRDefault="008D4C34" w:rsidP="00B353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2E"/>
    <w:rsid w:val="00067E2A"/>
    <w:rsid w:val="000B09A0"/>
    <w:rsid w:val="00131141"/>
    <w:rsid w:val="0022190D"/>
    <w:rsid w:val="002F7C41"/>
    <w:rsid w:val="00391512"/>
    <w:rsid w:val="008127CC"/>
    <w:rsid w:val="008608C5"/>
    <w:rsid w:val="008B6699"/>
    <w:rsid w:val="008D4C34"/>
    <w:rsid w:val="00980738"/>
    <w:rsid w:val="00B353E6"/>
    <w:rsid w:val="00D32756"/>
    <w:rsid w:val="00EB692E"/>
    <w:rsid w:val="00F3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49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92E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9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9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92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92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92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92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92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92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92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6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92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6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92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6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92E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6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9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53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3E6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53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3E6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2025-08-25T13:04:00Z</dcterms:created>
  <dcterms:modified xsi:type="dcterms:W3CDTF">2025-08-25T13:08:00Z</dcterms:modified>
</cp:coreProperties>
</file>